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99BC" w14:textId="17ADD818" w:rsidR="00A70215" w:rsidRPr="00C95E62" w:rsidRDefault="00621374" w:rsidP="00061A1F">
      <w:pPr>
        <w:pStyle w:val="a3"/>
        <w:adjustRightInd w:val="0"/>
        <w:snapToGrid w:val="0"/>
        <w:spacing w:before="0" w:after="0" w:line="360" w:lineRule="auto"/>
        <w:rPr>
          <w:rFonts w:ascii="方正小标宋_GBK" w:eastAsia="方正小标宋_GBK" w:hAnsi="仿宋" w:cs="Arial"/>
          <w:b w:val="0"/>
          <w:bCs w:val="0"/>
          <w:sz w:val="36"/>
          <w:szCs w:val="36"/>
          <w:lang w:eastAsia="zh-CN"/>
        </w:rPr>
      </w:pPr>
      <w:bookmarkStart w:id="0" w:name="_Toc407806956"/>
      <w:proofErr w:type="spellStart"/>
      <w:r w:rsidRPr="00C95E62">
        <w:rPr>
          <w:rFonts w:ascii="方正小标宋_GBK" w:eastAsia="方正小标宋_GBK" w:hAnsi="仿宋" w:cs="Arial" w:hint="eastAsia"/>
          <w:b w:val="0"/>
          <w:bCs w:val="0"/>
          <w:sz w:val="36"/>
          <w:szCs w:val="36"/>
        </w:rPr>
        <w:t>中国足球协会</w:t>
      </w:r>
      <w:r w:rsidR="00D64391" w:rsidRPr="00C95E62">
        <w:rPr>
          <w:rFonts w:ascii="方正小标宋_GBK" w:eastAsia="方正小标宋_GBK" w:hAnsi="仿宋" w:cs="Arial" w:hint="eastAsia"/>
          <w:b w:val="0"/>
          <w:bCs w:val="0"/>
          <w:sz w:val="36"/>
          <w:szCs w:val="36"/>
          <w:lang w:eastAsia="zh-CN"/>
        </w:rPr>
        <w:t>裁判</w:t>
      </w:r>
      <w:r w:rsidR="00D64391" w:rsidRPr="00C95E62">
        <w:rPr>
          <w:rFonts w:ascii="方正小标宋_GBK" w:eastAsia="方正小标宋_GBK" w:hAnsi="仿宋" w:cs="Arial" w:hint="eastAsia"/>
          <w:b w:val="0"/>
          <w:bCs w:val="0"/>
          <w:sz w:val="36"/>
          <w:szCs w:val="36"/>
        </w:rPr>
        <w:t>委员</w:t>
      </w:r>
      <w:r w:rsidRPr="00C95E62">
        <w:rPr>
          <w:rFonts w:ascii="方正小标宋_GBK" w:eastAsia="方正小标宋_GBK" w:hAnsi="仿宋" w:cs="Arial" w:hint="eastAsia"/>
          <w:b w:val="0"/>
          <w:bCs w:val="0"/>
          <w:sz w:val="36"/>
          <w:szCs w:val="36"/>
        </w:rPr>
        <w:t>会</w:t>
      </w:r>
      <w:bookmarkEnd w:id="0"/>
      <w:r w:rsidR="00547D70" w:rsidRPr="00C95E62">
        <w:rPr>
          <w:rFonts w:ascii="方正小标宋_GBK" w:eastAsia="方正小标宋_GBK" w:hAnsi="仿宋" w:cs="Arial" w:hint="eastAsia"/>
          <w:b w:val="0"/>
          <w:bCs w:val="0"/>
          <w:sz w:val="36"/>
          <w:szCs w:val="36"/>
        </w:rPr>
        <w:t>工作规</w:t>
      </w:r>
      <w:r w:rsidR="005F2C6E" w:rsidRPr="00C95E62">
        <w:rPr>
          <w:rFonts w:ascii="方正小标宋_GBK" w:eastAsia="方正小标宋_GBK" w:hAnsi="仿宋" w:cs="Arial" w:hint="eastAsia"/>
          <w:b w:val="0"/>
          <w:bCs w:val="0"/>
          <w:sz w:val="36"/>
          <w:szCs w:val="36"/>
          <w:lang w:eastAsia="zh-CN"/>
        </w:rPr>
        <w:t>范</w:t>
      </w:r>
      <w:proofErr w:type="spellEnd"/>
      <w:r w:rsidR="00AC0EAD" w:rsidRPr="00C95E62">
        <w:rPr>
          <w:rFonts w:ascii="方正小标宋_GBK" w:eastAsia="方正小标宋_GBK" w:hAnsi="仿宋" w:cs="Arial" w:hint="eastAsia"/>
          <w:b w:val="0"/>
          <w:bCs w:val="0"/>
          <w:sz w:val="36"/>
          <w:szCs w:val="36"/>
          <w:lang w:eastAsia="zh-CN"/>
        </w:rPr>
        <w:t>（拟）</w:t>
      </w:r>
    </w:p>
    <w:p w14:paraId="576CB139" w14:textId="77777777" w:rsidR="00061A1F" w:rsidRDefault="00061A1F" w:rsidP="00E45955">
      <w:pPr>
        <w:adjustRightInd w:val="0"/>
        <w:snapToGrid w:val="0"/>
        <w:spacing w:line="360" w:lineRule="auto"/>
        <w:jc w:val="center"/>
        <w:rPr>
          <w:rFonts w:ascii="仿宋" w:eastAsia="仿宋" w:hAnsi="仿宋" w:cs="Arial"/>
          <w:b/>
          <w:sz w:val="32"/>
          <w:szCs w:val="32"/>
        </w:rPr>
      </w:pPr>
    </w:p>
    <w:p w14:paraId="561492FC" w14:textId="489A02DD" w:rsidR="00A70215" w:rsidRPr="00AC0EAD" w:rsidRDefault="00A70215" w:rsidP="00E45955">
      <w:pPr>
        <w:adjustRightInd w:val="0"/>
        <w:snapToGrid w:val="0"/>
        <w:spacing w:line="360" w:lineRule="auto"/>
        <w:jc w:val="center"/>
        <w:rPr>
          <w:rFonts w:ascii="仿宋" w:eastAsia="仿宋" w:hAnsi="仿宋" w:cs="Arial"/>
          <w:b/>
          <w:sz w:val="32"/>
          <w:szCs w:val="32"/>
        </w:rPr>
      </w:pPr>
      <w:r w:rsidRPr="00AC0EAD">
        <w:rPr>
          <w:rFonts w:ascii="仿宋" w:eastAsia="仿宋" w:hAnsi="仿宋" w:cs="Arial" w:hint="eastAsia"/>
          <w:b/>
          <w:sz w:val="32"/>
          <w:szCs w:val="32"/>
        </w:rPr>
        <w:t>第一章  总  则</w:t>
      </w:r>
    </w:p>
    <w:p w14:paraId="6E57C14F" w14:textId="77777777" w:rsidR="00A70215" w:rsidRPr="00AC0EAD" w:rsidRDefault="00A70215" w:rsidP="00E45955">
      <w:pPr>
        <w:adjustRightInd w:val="0"/>
        <w:snapToGrid w:val="0"/>
        <w:spacing w:line="420" w:lineRule="exact"/>
        <w:ind w:firstLineChars="200" w:firstLine="643"/>
        <w:jc w:val="both"/>
        <w:rPr>
          <w:rFonts w:ascii="仿宋" w:eastAsia="仿宋" w:hAnsi="仿宋" w:cs="Arial"/>
          <w:bCs/>
          <w:sz w:val="32"/>
          <w:szCs w:val="32"/>
        </w:rPr>
      </w:pPr>
      <w:r w:rsidRPr="00AC0EAD">
        <w:rPr>
          <w:rFonts w:ascii="仿宋" w:eastAsia="仿宋" w:hAnsi="仿宋" w:cs="Arial" w:hint="eastAsia"/>
          <w:b/>
          <w:sz w:val="32"/>
          <w:szCs w:val="32"/>
        </w:rPr>
        <w:t>第一条</w:t>
      </w:r>
      <w:r w:rsidRPr="00AC0EAD">
        <w:rPr>
          <w:rFonts w:ascii="仿宋" w:eastAsia="仿宋" w:hAnsi="仿宋" w:cs="Arial" w:hint="eastAsia"/>
          <w:bCs/>
          <w:sz w:val="32"/>
          <w:szCs w:val="32"/>
        </w:rPr>
        <w:t xml:space="preserve">  性质</w:t>
      </w:r>
    </w:p>
    <w:p w14:paraId="379FE5E4" w14:textId="6858D779" w:rsidR="00A70215" w:rsidRPr="00AC0EAD" w:rsidRDefault="00621374" w:rsidP="00E45955">
      <w:pPr>
        <w:adjustRightInd w:val="0"/>
        <w:snapToGrid w:val="0"/>
        <w:spacing w:line="420" w:lineRule="exact"/>
        <w:ind w:firstLineChars="200" w:firstLine="640"/>
        <w:jc w:val="both"/>
        <w:rPr>
          <w:rFonts w:ascii="仿宋" w:eastAsia="仿宋" w:hAnsi="仿宋" w:cs="Arial"/>
          <w:bCs/>
          <w:sz w:val="32"/>
          <w:szCs w:val="32"/>
        </w:rPr>
      </w:pPr>
      <w:r w:rsidRPr="00AC0EAD">
        <w:rPr>
          <w:rFonts w:ascii="仿宋" w:eastAsia="仿宋" w:hAnsi="仿宋" w:cs="Arial" w:hint="eastAsia"/>
          <w:bCs/>
          <w:sz w:val="32"/>
          <w:szCs w:val="32"/>
        </w:rPr>
        <w:t>中国足球协会</w:t>
      </w:r>
      <w:r w:rsidR="00D64391" w:rsidRPr="00AC0EAD">
        <w:rPr>
          <w:rFonts w:ascii="仿宋" w:eastAsia="仿宋" w:hAnsi="仿宋" w:cs="Arial" w:hint="eastAsia"/>
          <w:bCs/>
          <w:sz w:val="32"/>
          <w:szCs w:val="32"/>
        </w:rPr>
        <w:t>裁判委员会（以下简称“裁委会”）</w:t>
      </w:r>
      <w:r w:rsidR="00A70215" w:rsidRPr="00AC0EAD">
        <w:rPr>
          <w:rFonts w:ascii="仿宋" w:eastAsia="仿宋" w:hAnsi="仿宋" w:cs="Arial" w:hint="eastAsia"/>
          <w:bCs/>
          <w:sz w:val="32"/>
          <w:szCs w:val="32"/>
        </w:rPr>
        <w:t>是中国足球协会（以下简称：“中国足协”）下设的专项委员会，在中国足协</w:t>
      </w:r>
      <w:r w:rsidR="00D64391" w:rsidRPr="00AC0EAD">
        <w:rPr>
          <w:rFonts w:ascii="仿宋" w:eastAsia="仿宋" w:hAnsi="仿宋" w:cs="Arial" w:hint="eastAsia"/>
          <w:bCs/>
          <w:sz w:val="32"/>
          <w:szCs w:val="32"/>
        </w:rPr>
        <w:t>授权范围内，依</w:t>
      </w:r>
      <w:r w:rsidR="00547D70" w:rsidRPr="00AC0EAD">
        <w:rPr>
          <w:rFonts w:ascii="仿宋" w:eastAsia="仿宋" w:hAnsi="仿宋" w:cs="Arial" w:hint="eastAsia"/>
          <w:bCs/>
          <w:sz w:val="32"/>
          <w:szCs w:val="32"/>
        </w:rPr>
        <w:t>工作</w:t>
      </w:r>
      <w:r w:rsidR="00AE5CB4" w:rsidRPr="00AC0EAD">
        <w:rPr>
          <w:rFonts w:ascii="仿宋" w:eastAsia="仿宋" w:hAnsi="仿宋" w:cs="Arial" w:hint="eastAsia"/>
          <w:bCs/>
          <w:sz w:val="32"/>
          <w:szCs w:val="32"/>
        </w:rPr>
        <w:t>规范</w:t>
      </w:r>
      <w:r w:rsidR="00D64391" w:rsidRPr="00AC0EAD">
        <w:rPr>
          <w:rFonts w:ascii="仿宋" w:eastAsia="仿宋" w:hAnsi="仿宋" w:cs="Arial" w:hint="eastAsia"/>
          <w:bCs/>
          <w:sz w:val="32"/>
          <w:szCs w:val="32"/>
        </w:rPr>
        <w:t>协助执委会处理</w:t>
      </w:r>
      <w:r w:rsidR="00A70215" w:rsidRPr="00AC0EAD">
        <w:rPr>
          <w:rFonts w:ascii="仿宋" w:eastAsia="仿宋" w:hAnsi="仿宋" w:cs="Arial" w:hint="eastAsia"/>
          <w:bCs/>
          <w:sz w:val="32"/>
          <w:szCs w:val="32"/>
        </w:rPr>
        <w:t>中国足球裁判方面工作。为</w:t>
      </w:r>
      <w:r w:rsidRPr="00AC0EAD">
        <w:rPr>
          <w:rFonts w:ascii="仿宋" w:eastAsia="仿宋" w:hAnsi="仿宋" w:cs="Arial" w:hint="eastAsia"/>
          <w:bCs/>
          <w:sz w:val="32"/>
          <w:szCs w:val="32"/>
        </w:rPr>
        <w:t>规范裁委会的工作，特制定本</w:t>
      </w:r>
      <w:r w:rsidR="00AE5CB4" w:rsidRPr="00AC0EAD">
        <w:rPr>
          <w:rFonts w:ascii="仿宋" w:eastAsia="仿宋" w:hAnsi="仿宋" w:cs="Arial" w:hint="eastAsia"/>
          <w:bCs/>
          <w:sz w:val="32"/>
          <w:szCs w:val="32"/>
        </w:rPr>
        <w:t>文件</w:t>
      </w:r>
      <w:r w:rsidR="00A70215" w:rsidRPr="00AC0EAD">
        <w:rPr>
          <w:rFonts w:ascii="仿宋" w:eastAsia="仿宋" w:hAnsi="仿宋" w:cs="Arial" w:hint="eastAsia"/>
          <w:bCs/>
          <w:sz w:val="32"/>
          <w:szCs w:val="32"/>
        </w:rPr>
        <w:t>。</w:t>
      </w:r>
    </w:p>
    <w:p w14:paraId="0C432EC7" w14:textId="7CD7482A" w:rsidR="00A70215" w:rsidRPr="00AC0EAD" w:rsidRDefault="00A70215" w:rsidP="00E45955">
      <w:pPr>
        <w:adjustRightInd w:val="0"/>
        <w:snapToGrid w:val="0"/>
        <w:spacing w:line="420" w:lineRule="exact"/>
        <w:ind w:firstLineChars="200" w:firstLine="643"/>
        <w:jc w:val="both"/>
        <w:rPr>
          <w:rFonts w:ascii="仿宋" w:eastAsia="仿宋" w:hAnsi="仿宋" w:cs="Arial"/>
          <w:bCs/>
          <w:sz w:val="32"/>
          <w:szCs w:val="32"/>
        </w:rPr>
      </w:pPr>
      <w:r w:rsidRPr="00AC0EAD">
        <w:rPr>
          <w:rFonts w:ascii="仿宋" w:eastAsia="仿宋" w:hAnsi="仿宋" w:cs="Arial" w:hint="eastAsia"/>
          <w:b/>
          <w:sz w:val="32"/>
          <w:szCs w:val="32"/>
        </w:rPr>
        <w:t>第二条</w:t>
      </w:r>
      <w:r w:rsidRPr="00AC0EAD">
        <w:rPr>
          <w:rFonts w:ascii="仿宋" w:eastAsia="仿宋" w:hAnsi="仿宋" w:cs="Arial" w:hint="eastAsia"/>
          <w:bCs/>
          <w:sz w:val="32"/>
          <w:szCs w:val="32"/>
        </w:rPr>
        <w:t xml:space="preserve">  宗旨</w:t>
      </w:r>
      <w:r w:rsidR="001E26DF" w:rsidRPr="00AC0EAD">
        <w:rPr>
          <w:rFonts w:ascii="仿宋" w:eastAsia="仿宋" w:hAnsi="仿宋" w:cs="Arial" w:hint="eastAsia"/>
          <w:bCs/>
          <w:sz w:val="32"/>
          <w:szCs w:val="32"/>
        </w:rPr>
        <w:t xml:space="preserve"> </w:t>
      </w:r>
    </w:p>
    <w:p w14:paraId="08663EB2" w14:textId="7F4BD3FD" w:rsidR="00A70215" w:rsidRPr="00AC0EAD" w:rsidRDefault="00A70215" w:rsidP="00E45955">
      <w:pPr>
        <w:adjustRightInd w:val="0"/>
        <w:snapToGrid w:val="0"/>
        <w:spacing w:line="420" w:lineRule="exact"/>
        <w:ind w:firstLineChars="200" w:firstLine="640"/>
        <w:jc w:val="both"/>
        <w:rPr>
          <w:rFonts w:ascii="仿宋" w:eastAsia="仿宋" w:hAnsi="仿宋" w:cs="Arial"/>
          <w:bCs/>
          <w:sz w:val="32"/>
          <w:szCs w:val="32"/>
        </w:rPr>
      </w:pPr>
      <w:r w:rsidRPr="00AC0EAD">
        <w:rPr>
          <w:rFonts w:ascii="仿宋" w:eastAsia="仿宋" w:hAnsi="仿宋" w:cs="Arial" w:hint="eastAsia"/>
          <w:bCs/>
          <w:sz w:val="32"/>
          <w:szCs w:val="32"/>
        </w:rPr>
        <w:t>裁委会的宗旨是：在</w:t>
      </w:r>
      <w:r w:rsidR="00987A19" w:rsidRPr="00AC0EAD">
        <w:rPr>
          <w:rFonts w:ascii="仿宋" w:eastAsia="仿宋" w:hAnsi="仿宋" w:cs="Arial" w:hint="eastAsia"/>
          <w:bCs/>
          <w:sz w:val="32"/>
          <w:szCs w:val="32"/>
        </w:rPr>
        <w:t>党和国家对</w:t>
      </w:r>
      <w:r w:rsidR="001E26DF" w:rsidRPr="00AC0EAD">
        <w:rPr>
          <w:rFonts w:ascii="仿宋" w:eastAsia="仿宋" w:hAnsi="仿宋" w:cs="Arial" w:hint="eastAsia"/>
          <w:bCs/>
          <w:sz w:val="32"/>
          <w:szCs w:val="32"/>
        </w:rPr>
        <w:t>体育事业、足球事业</w:t>
      </w:r>
      <w:r w:rsidR="00987A19" w:rsidRPr="00AC0EAD">
        <w:rPr>
          <w:rFonts w:ascii="仿宋" w:eastAsia="仿宋" w:hAnsi="仿宋" w:cs="Arial" w:hint="eastAsia"/>
          <w:bCs/>
          <w:sz w:val="32"/>
          <w:szCs w:val="32"/>
        </w:rPr>
        <w:t>发展的</w:t>
      </w:r>
      <w:r w:rsidR="001E26DF" w:rsidRPr="00AC0EAD">
        <w:rPr>
          <w:rFonts w:ascii="仿宋" w:eastAsia="仿宋" w:hAnsi="仿宋" w:cs="Arial" w:hint="eastAsia"/>
          <w:bCs/>
          <w:sz w:val="32"/>
          <w:szCs w:val="32"/>
        </w:rPr>
        <w:t>指导思想</w:t>
      </w:r>
      <w:r w:rsidR="007250D2" w:rsidRPr="00AC0EAD">
        <w:rPr>
          <w:rFonts w:ascii="仿宋" w:eastAsia="仿宋" w:hAnsi="仿宋" w:cs="Arial" w:hint="eastAsia"/>
          <w:bCs/>
          <w:sz w:val="32"/>
          <w:szCs w:val="32"/>
        </w:rPr>
        <w:t>指引下</w:t>
      </w:r>
      <w:r w:rsidR="001E26DF" w:rsidRPr="00AC0EAD">
        <w:rPr>
          <w:rFonts w:ascii="仿宋" w:eastAsia="仿宋" w:hAnsi="仿宋" w:cs="Arial" w:hint="eastAsia"/>
          <w:bCs/>
          <w:sz w:val="32"/>
          <w:szCs w:val="32"/>
        </w:rPr>
        <w:t>，</w:t>
      </w:r>
      <w:r w:rsidR="007250D2" w:rsidRPr="00AC0EAD">
        <w:rPr>
          <w:rFonts w:ascii="仿宋" w:eastAsia="仿宋" w:hAnsi="仿宋" w:cs="Arial" w:hint="eastAsia"/>
          <w:bCs/>
          <w:sz w:val="32"/>
          <w:szCs w:val="32"/>
        </w:rPr>
        <w:t>在</w:t>
      </w:r>
      <w:r w:rsidRPr="00AC0EAD">
        <w:rPr>
          <w:rFonts w:ascii="仿宋" w:eastAsia="仿宋" w:hAnsi="仿宋" w:cs="Arial" w:hint="eastAsia"/>
          <w:bCs/>
          <w:sz w:val="32"/>
          <w:szCs w:val="32"/>
        </w:rPr>
        <w:t>中国足协的领导下，依据《中国足球协会章程》，团结和组织全国足球裁判工作者，</w:t>
      </w:r>
      <w:r w:rsidR="0043124C" w:rsidRPr="00AC0EAD">
        <w:rPr>
          <w:rFonts w:ascii="仿宋" w:eastAsia="仿宋" w:hAnsi="仿宋" w:cs="Arial" w:hint="eastAsia"/>
          <w:bCs/>
          <w:sz w:val="32"/>
          <w:szCs w:val="32"/>
        </w:rPr>
        <w:t>加强我国足球裁判队伍的建设，</w:t>
      </w:r>
      <w:r w:rsidRPr="00AC0EAD">
        <w:rPr>
          <w:rFonts w:ascii="仿宋" w:eastAsia="仿宋" w:hAnsi="仿宋" w:cs="Arial" w:hint="eastAsia"/>
          <w:bCs/>
          <w:sz w:val="32"/>
          <w:szCs w:val="32"/>
        </w:rPr>
        <w:t>积极开展国内、国际足球裁判工作，不断提高我国足球裁判工作水平。</w:t>
      </w:r>
    </w:p>
    <w:p w14:paraId="557FE132" w14:textId="7A12FF0F" w:rsidR="00A70215" w:rsidRPr="00AC0EAD" w:rsidRDefault="00A70215" w:rsidP="00E45955">
      <w:pPr>
        <w:adjustRightInd w:val="0"/>
        <w:snapToGrid w:val="0"/>
        <w:spacing w:line="420" w:lineRule="exact"/>
        <w:ind w:firstLineChars="200" w:firstLine="643"/>
        <w:jc w:val="both"/>
        <w:rPr>
          <w:rFonts w:ascii="仿宋" w:eastAsia="仿宋" w:hAnsi="仿宋" w:cs="Arial"/>
          <w:bCs/>
          <w:sz w:val="32"/>
          <w:szCs w:val="32"/>
        </w:rPr>
      </w:pPr>
      <w:r w:rsidRPr="00AC0EAD">
        <w:rPr>
          <w:rFonts w:ascii="仿宋" w:eastAsia="仿宋" w:hAnsi="仿宋" w:cs="Arial" w:hint="eastAsia"/>
          <w:b/>
          <w:sz w:val="32"/>
          <w:szCs w:val="32"/>
        </w:rPr>
        <w:t>第三条</w:t>
      </w:r>
      <w:r w:rsidRPr="00AC0EAD">
        <w:rPr>
          <w:rFonts w:ascii="仿宋" w:eastAsia="仿宋" w:hAnsi="仿宋" w:cs="Arial" w:hint="eastAsia"/>
          <w:bCs/>
          <w:sz w:val="32"/>
          <w:szCs w:val="32"/>
        </w:rPr>
        <w:t xml:space="preserve">  任务</w:t>
      </w:r>
      <w:r w:rsidR="00EB1994" w:rsidRPr="00AC0EAD">
        <w:rPr>
          <w:rFonts w:ascii="仿宋" w:eastAsia="仿宋" w:hAnsi="仿宋" w:cs="Arial" w:hint="eastAsia"/>
          <w:bCs/>
          <w:sz w:val="32"/>
          <w:szCs w:val="32"/>
        </w:rPr>
        <w:t xml:space="preserve"> </w:t>
      </w:r>
    </w:p>
    <w:p w14:paraId="25EF0D4A" w14:textId="3A6D4FB9" w:rsidR="00A70215" w:rsidRPr="00AC0EAD" w:rsidRDefault="00A70215" w:rsidP="00E45955">
      <w:pPr>
        <w:adjustRightInd w:val="0"/>
        <w:snapToGrid w:val="0"/>
        <w:spacing w:line="420" w:lineRule="exact"/>
        <w:ind w:firstLineChars="200" w:firstLine="640"/>
        <w:jc w:val="both"/>
        <w:rPr>
          <w:rFonts w:ascii="仿宋" w:eastAsia="仿宋" w:hAnsi="仿宋" w:cs="Arial"/>
          <w:bCs/>
          <w:sz w:val="32"/>
          <w:szCs w:val="32"/>
        </w:rPr>
      </w:pPr>
      <w:r w:rsidRPr="00AC0EAD">
        <w:rPr>
          <w:rFonts w:ascii="仿宋" w:eastAsia="仿宋" w:hAnsi="仿宋" w:cs="Arial" w:hint="eastAsia"/>
          <w:bCs/>
          <w:sz w:val="32"/>
          <w:szCs w:val="32"/>
        </w:rPr>
        <w:t>裁委会的主要任务是：按照</w:t>
      </w:r>
      <w:r w:rsidR="00987A19" w:rsidRPr="00AC0EAD">
        <w:rPr>
          <w:rFonts w:ascii="仿宋" w:eastAsia="仿宋" w:hAnsi="仿宋" w:cs="Arial" w:hint="eastAsia"/>
          <w:bCs/>
          <w:sz w:val="32"/>
          <w:szCs w:val="32"/>
        </w:rPr>
        <w:t>党和</w:t>
      </w:r>
      <w:r w:rsidR="007250D2" w:rsidRPr="00AC0EAD">
        <w:rPr>
          <w:rFonts w:ascii="仿宋" w:eastAsia="仿宋" w:hAnsi="仿宋" w:cs="Arial" w:hint="eastAsia"/>
          <w:bCs/>
          <w:sz w:val="32"/>
          <w:szCs w:val="32"/>
        </w:rPr>
        <w:t>国家对体育事业，足球事业发展的指导思想，以及</w:t>
      </w:r>
      <w:r w:rsidR="00970E0D" w:rsidRPr="00AC0EAD">
        <w:rPr>
          <w:rFonts w:ascii="仿宋" w:eastAsia="仿宋" w:hAnsi="仿宋" w:cs="Arial" w:hint="eastAsia"/>
          <w:bCs/>
          <w:sz w:val="32"/>
          <w:szCs w:val="32"/>
        </w:rPr>
        <w:t>《</w:t>
      </w:r>
      <w:r w:rsidRPr="00AC0EAD">
        <w:rPr>
          <w:rFonts w:ascii="仿宋" w:eastAsia="仿宋" w:hAnsi="仿宋" w:cs="Arial" w:hint="eastAsia"/>
          <w:bCs/>
          <w:sz w:val="32"/>
          <w:szCs w:val="32"/>
        </w:rPr>
        <w:t>中国足</w:t>
      </w:r>
      <w:r w:rsidR="006D06F7" w:rsidRPr="00AC0EAD">
        <w:rPr>
          <w:rFonts w:ascii="仿宋" w:eastAsia="仿宋" w:hAnsi="仿宋" w:cs="Arial" w:hint="eastAsia"/>
          <w:bCs/>
          <w:sz w:val="32"/>
          <w:szCs w:val="32"/>
        </w:rPr>
        <w:t>球</w:t>
      </w:r>
      <w:r w:rsidR="00970E0D" w:rsidRPr="00AC0EAD">
        <w:rPr>
          <w:rFonts w:ascii="仿宋" w:eastAsia="仿宋" w:hAnsi="仿宋" w:cs="Arial" w:hint="eastAsia"/>
          <w:bCs/>
          <w:sz w:val="32"/>
          <w:szCs w:val="32"/>
        </w:rPr>
        <w:t>改革发展总体方案</w:t>
      </w:r>
      <w:r w:rsidR="00970E0D" w:rsidRPr="00AC0EAD">
        <w:rPr>
          <w:rFonts w:ascii="仿宋" w:eastAsia="仿宋" w:hAnsi="仿宋" w:cs="Arial"/>
          <w:bCs/>
          <w:sz w:val="32"/>
          <w:szCs w:val="32"/>
        </w:rPr>
        <w:t>》</w:t>
      </w:r>
      <w:r w:rsidRPr="00AC0EAD">
        <w:rPr>
          <w:rFonts w:ascii="仿宋" w:eastAsia="仿宋" w:hAnsi="仿宋" w:cs="Arial" w:hint="eastAsia"/>
          <w:bCs/>
          <w:sz w:val="32"/>
          <w:szCs w:val="32"/>
        </w:rPr>
        <w:t>和</w:t>
      </w:r>
      <w:r w:rsidR="00970E0D" w:rsidRPr="00AC0EAD">
        <w:rPr>
          <w:rFonts w:ascii="仿宋" w:eastAsia="仿宋" w:hAnsi="仿宋" w:cs="Arial" w:hint="eastAsia"/>
          <w:bCs/>
          <w:sz w:val="32"/>
          <w:szCs w:val="32"/>
        </w:rPr>
        <w:t>《</w:t>
      </w:r>
      <w:r w:rsidR="00970E0D" w:rsidRPr="00AC0EAD">
        <w:rPr>
          <w:rFonts w:ascii="仿宋" w:eastAsia="仿宋" w:hAnsi="仿宋" w:cs="Arial"/>
          <w:bCs/>
          <w:sz w:val="32"/>
          <w:szCs w:val="32"/>
        </w:rPr>
        <w:t>中国</w:t>
      </w:r>
      <w:r w:rsidR="006D06F7" w:rsidRPr="00AC0EAD">
        <w:rPr>
          <w:rFonts w:ascii="仿宋" w:eastAsia="仿宋" w:hAnsi="仿宋" w:cs="Arial" w:hint="eastAsia"/>
          <w:bCs/>
          <w:sz w:val="32"/>
          <w:szCs w:val="32"/>
        </w:rPr>
        <w:t>足球协会</w:t>
      </w:r>
      <w:r w:rsidR="00970E0D" w:rsidRPr="00AC0EAD">
        <w:rPr>
          <w:rFonts w:ascii="仿宋" w:eastAsia="仿宋" w:hAnsi="仿宋" w:cs="Arial"/>
          <w:bCs/>
          <w:sz w:val="32"/>
          <w:szCs w:val="32"/>
        </w:rPr>
        <w:t>章程》的要求</w:t>
      </w:r>
      <w:r w:rsidRPr="00AC0EAD">
        <w:rPr>
          <w:rFonts w:ascii="仿宋" w:eastAsia="仿宋" w:hAnsi="仿宋" w:cs="Arial" w:hint="eastAsia"/>
          <w:bCs/>
          <w:sz w:val="32"/>
          <w:szCs w:val="32"/>
        </w:rPr>
        <w:t>，加强我国足球裁判队伍的</w:t>
      </w:r>
      <w:r w:rsidR="007250D2" w:rsidRPr="00AC0EAD">
        <w:rPr>
          <w:rFonts w:ascii="仿宋" w:eastAsia="仿宋" w:hAnsi="仿宋" w:cs="Arial" w:hint="eastAsia"/>
          <w:bCs/>
          <w:sz w:val="32"/>
          <w:szCs w:val="32"/>
        </w:rPr>
        <w:t>思想道德建设、</w:t>
      </w:r>
      <w:r w:rsidRPr="00AC0EAD">
        <w:rPr>
          <w:rFonts w:ascii="仿宋" w:eastAsia="仿宋" w:hAnsi="仿宋" w:cs="Arial" w:hint="eastAsia"/>
          <w:bCs/>
          <w:sz w:val="32"/>
          <w:szCs w:val="32"/>
        </w:rPr>
        <w:t>组织建设、</w:t>
      </w:r>
      <w:r w:rsidR="0043494A" w:rsidRPr="00AC0EAD">
        <w:rPr>
          <w:rFonts w:ascii="仿宋" w:eastAsia="仿宋" w:hAnsi="仿宋" w:cs="Arial" w:hint="eastAsia"/>
          <w:bCs/>
          <w:sz w:val="32"/>
          <w:szCs w:val="32"/>
        </w:rPr>
        <w:t>作风建设</w:t>
      </w:r>
      <w:r w:rsidRPr="00AC0EAD">
        <w:rPr>
          <w:rFonts w:ascii="仿宋" w:eastAsia="仿宋" w:hAnsi="仿宋" w:cs="Arial" w:hint="eastAsia"/>
          <w:bCs/>
          <w:sz w:val="32"/>
          <w:szCs w:val="32"/>
        </w:rPr>
        <w:t>和</w:t>
      </w:r>
      <w:r w:rsidR="006D06F7" w:rsidRPr="00AC0EAD">
        <w:rPr>
          <w:rFonts w:ascii="仿宋" w:eastAsia="仿宋" w:hAnsi="仿宋" w:cs="Arial" w:hint="eastAsia"/>
          <w:bCs/>
          <w:sz w:val="32"/>
          <w:szCs w:val="32"/>
        </w:rPr>
        <w:t>执法能力</w:t>
      </w:r>
      <w:r w:rsidR="0043494A" w:rsidRPr="00AC0EAD">
        <w:rPr>
          <w:rFonts w:ascii="仿宋" w:eastAsia="仿宋" w:hAnsi="仿宋" w:cs="Arial" w:hint="eastAsia"/>
          <w:bCs/>
          <w:sz w:val="32"/>
          <w:szCs w:val="32"/>
        </w:rPr>
        <w:t>建设</w:t>
      </w:r>
      <w:r w:rsidRPr="00AC0EAD">
        <w:rPr>
          <w:rFonts w:ascii="仿宋" w:eastAsia="仿宋" w:hAnsi="仿宋" w:cs="Arial" w:hint="eastAsia"/>
          <w:bCs/>
          <w:sz w:val="32"/>
          <w:szCs w:val="32"/>
        </w:rPr>
        <w:t>，</w:t>
      </w:r>
      <w:r w:rsidR="0043494A" w:rsidRPr="00AC0EAD">
        <w:rPr>
          <w:rFonts w:ascii="仿宋" w:eastAsia="仿宋" w:hAnsi="仿宋" w:cs="Arial" w:hint="eastAsia"/>
          <w:bCs/>
          <w:sz w:val="32"/>
          <w:szCs w:val="32"/>
        </w:rPr>
        <w:t>健全</w:t>
      </w:r>
      <w:r w:rsidRPr="00AC0EAD">
        <w:rPr>
          <w:rFonts w:ascii="仿宋" w:eastAsia="仿宋" w:hAnsi="仿宋" w:cs="Arial" w:hint="eastAsia"/>
          <w:bCs/>
          <w:sz w:val="32"/>
          <w:szCs w:val="32"/>
        </w:rPr>
        <w:t>和完善我国足球裁判工作管理体制，指导会员协会开展裁判工作，组织各类裁判人员培训，开展足球裁判理论与实践研究，</w:t>
      </w:r>
      <w:r w:rsidR="0043494A" w:rsidRPr="00AC0EAD">
        <w:rPr>
          <w:rFonts w:ascii="仿宋" w:eastAsia="仿宋" w:hAnsi="仿宋" w:cs="Arial" w:hint="eastAsia"/>
          <w:bCs/>
          <w:sz w:val="32"/>
          <w:szCs w:val="32"/>
        </w:rPr>
        <w:t>开展裁判对外技术交流与合作，</w:t>
      </w:r>
      <w:r w:rsidR="00335B73" w:rsidRPr="00AC0EAD">
        <w:rPr>
          <w:rFonts w:ascii="仿宋" w:eastAsia="仿宋" w:hAnsi="仿宋" w:cs="Arial" w:hint="eastAsia"/>
          <w:bCs/>
          <w:sz w:val="32"/>
          <w:szCs w:val="32"/>
        </w:rPr>
        <w:t>推广普及裁判知识和裁判工作，</w:t>
      </w:r>
      <w:r w:rsidRPr="00AC0EAD">
        <w:rPr>
          <w:rFonts w:ascii="仿宋" w:eastAsia="仿宋" w:hAnsi="仿宋" w:cs="Arial" w:hint="eastAsia"/>
          <w:bCs/>
          <w:sz w:val="32"/>
          <w:szCs w:val="32"/>
        </w:rPr>
        <w:t>进行有关资源开发，使我国足球裁判</w:t>
      </w:r>
      <w:r w:rsidR="00335B73" w:rsidRPr="00AC0EAD">
        <w:rPr>
          <w:rFonts w:ascii="仿宋" w:eastAsia="仿宋" w:hAnsi="仿宋" w:cs="Arial" w:hint="eastAsia"/>
          <w:bCs/>
          <w:sz w:val="32"/>
          <w:szCs w:val="32"/>
        </w:rPr>
        <w:t>人员</w:t>
      </w:r>
      <w:r w:rsidRPr="00AC0EAD">
        <w:rPr>
          <w:rFonts w:ascii="仿宋" w:eastAsia="仿宋" w:hAnsi="仿宋" w:cs="Arial" w:hint="eastAsia"/>
          <w:bCs/>
          <w:sz w:val="32"/>
          <w:szCs w:val="32"/>
        </w:rPr>
        <w:t>的数量和质量能够较好地满足足球运动发展的需要</w:t>
      </w:r>
      <w:r w:rsidR="007250D2" w:rsidRPr="00AC0EAD">
        <w:rPr>
          <w:rFonts w:ascii="仿宋" w:eastAsia="仿宋" w:hAnsi="仿宋" w:cs="Arial" w:hint="eastAsia"/>
          <w:bCs/>
          <w:sz w:val="32"/>
          <w:szCs w:val="32"/>
        </w:rPr>
        <w:t>，培养德才兼备的裁判人才，建设风清气正的裁判队伍</w:t>
      </w:r>
      <w:r w:rsidRPr="00AC0EAD">
        <w:rPr>
          <w:rFonts w:ascii="仿宋" w:eastAsia="仿宋" w:hAnsi="仿宋" w:cs="Arial" w:hint="eastAsia"/>
          <w:bCs/>
          <w:sz w:val="32"/>
          <w:szCs w:val="32"/>
        </w:rPr>
        <w:t>。</w:t>
      </w:r>
    </w:p>
    <w:p w14:paraId="6CED96AD" w14:textId="77777777" w:rsidR="00492F3A" w:rsidRPr="00AC0EAD" w:rsidRDefault="00492F3A" w:rsidP="00E45955">
      <w:pPr>
        <w:adjustRightInd w:val="0"/>
        <w:snapToGrid w:val="0"/>
        <w:spacing w:line="420" w:lineRule="exact"/>
        <w:ind w:firstLineChars="200" w:firstLine="640"/>
        <w:jc w:val="both"/>
        <w:rPr>
          <w:rFonts w:ascii="仿宋" w:eastAsia="仿宋" w:hAnsi="仿宋" w:cs="Arial"/>
          <w:bCs/>
          <w:sz w:val="32"/>
          <w:szCs w:val="32"/>
        </w:rPr>
      </w:pPr>
    </w:p>
    <w:p w14:paraId="73782CEB" w14:textId="77777777" w:rsidR="00A70215" w:rsidRPr="00AC0EAD" w:rsidRDefault="00A70215" w:rsidP="00E45955">
      <w:pPr>
        <w:adjustRightInd w:val="0"/>
        <w:snapToGrid w:val="0"/>
        <w:spacing w:line="420" w:lineRule="exact"/>
        <w:jc w:val="center"/>
        <w:rPr>
          <w:rFonts w:ascii="仿宋" w:eastAsia="仿宋" w:hAnsi="仿宋" w:cs="Arial"/>
          <w:b/>
          <w:sz w:val="32"/>
          <w:szCs w:val="32"/>
        </w:rPr>
      </w:pPr>
      <w:r w:rsidRPr="00AC0EAD">
        <w:rPr>
          <w:rFonts w:ascii="仿宋" w:eastAsia="仿宋" w:hAnsi="仿宋" w:cs="Arial" w:hint="eastAsia"/>
          <w:b/>
          <w:sz w:val="32"/>
          <w:szCs w:val="32"/>
        </w:rPr>
        <w:t>第二章  组织机构</w:t>
      </w:r>
    </w:p>
    <w:p w14:paraId="646027BC" w14:textId="77777777" w:rsidR="0043494A" w:rsidRPr="00AC0EAD" w:rsidRDefault="0043494A" w:rsidP="00E45955">
      <w:pPr>
        <w:adjustRightInd w:val="0"/>
        <w:snapToGrid w:val="0"/>
        <w:spacing w:line="420" w:lineRule="exact"/>
        <w:ind w:firstLineChars="200" w:firstLine="643"/>
        <w:jc w:val="both"/>
        <w:rPr>
          <w:rFonts w:ascii="仿宋" w:eastAsia="仿宋" w:hAnsi="仿宋" w:cs="Arial"/>
          <w:bCs/>
          <w:sz w:val="32"/>
          <w:szCs w:val="32"/>
        </w:rPr>
      </w:pPr>
      <w:r w:rsidRPr="00AC0EAD">
        <w:rPr>
          <w:rFonts w:ascii="仿宋" w:eastAsia="仿宋" w:hAnsi="仿宋" w:cs="Arial" w:hint="eastAsia"/>
          <w:b/>
          <w:sz w:val="32"/>
          <w:szCs w:val="32"/>
        </w:rPr>
        <w:t>第四条</w:t>
      </w:r>
      <w:r w:rsidRPr="00AC0EAD">
        <w:rPr>
          <w:rFonts w:ascii="仿宋" w:eastAsia="仿宋" w:hAnsi="仿宋" w:cs="Arial" w:hint="eastAsia"/>
          <w:bCs/>
          <w:sz w:val="32"/>
          <w:szCs w:val="32"/>
        </w:rPr>
        <w:t xml:space="preserve">  裁委会组成</w:t>
      </w:r>
    </w:p>
    <w:p w14:paraId="57E13495" w14:textId="58983204" w:rsidR="0043494A" w:rsidRPr="00AC0EAD" w:rsidRDefault="0043494A" w:rsidP="00E45955">
      <w:pPr>
        <w:adjustRightInd w:val="0"/>
        <w:snapToGrid w:val="0"/>
        <w:spacing w:line="420" w:lineRule="exact"/>
        <w:ind w:firstLineChars="200" w:firstLine="640"/>
        <w:jc w:val="both"/>
        <w:rPr>
          <w:rFonts w:ascii="仿宋" w:eastAsia="仿宋" w:hAnsi="仿宋" w:cs="Arial"/>
          <w:bCs/>
          <w:sz w:val="32"/>
          <w:szCs w:val="32"/>
        </w:rPr>
      </w:pPr>
      <w:r w:rsidRPr="00AC0EAD">
        <w:rPr>
          <w:rFonts w:ascii="仿宋" w:eastAsia="仿宋" w:hAnsi="仿宋" w:cs="Arial" w:hint="eastAsia"/>
          <w:bCs/>
          <w:sz w:val="32"/>
          <w:szCs w:val="32"/>
        </w:rPr>
        <w:t>裁委会由主任一人</w:t>
      </w:r>
      <w:r w:rsidR="00810131" w:rsidRPr="00AC0EAD">
        <w:rPr>
          <w:rFonts w:ascii="仿宋" w:eastAsia="仿宋" w:hAnsi="仿宋" w:cs="Arial" w:hint="eastAsia"/>
          <w:bCs/>
          <w:sz w:val="32"/>
          <w:szCs w:val="32"/>
        </w:rPr>
        <w:t>、副主任</w:t>
      </w:r>
      <w:proofErr w:type="gramStart"/>
      <w:r w:rsidR="00DE7403" w:rsidRPr="00AC0EAD">
        <w:rPr>
          <w:rFonts w:ascii="仿宋" w:eastAsia="仿宋" w:hAnsi="仿宋" w:cs="Arial" w:hint="eastAsia"/>
          <w:bCs/>
          <w:color w:val="000000" w:themeColor="text1"/>
          <w:sz w:val="32"/>
          <w:szCs w:val="32"/>
        </w:rPr>
        <w:t>一</w:t>
      </w:r>
      <w:proofErr w:type="gramEnd"/>
      <w:r w:rsidR="00810131" w:rsidRPr="00AC0EAD">
        <w:rPr>
          <w:rFonts w:ascii="仿宋" w:eastAsia="仿宋" w:hAnsi="仿宋" w:cs="Arial" w:hint="eastAsia"/>
          <w:bCs/>
          <w:sz w:val="32"/>
          <w:szCs w:val="32"/>
        </w:rPr>
        <w:t>人</w:t>
      </w:r>
      <w:r w:rsidRPr="00AC0EAD">
        <w:rPr>
          <w:rFonts w:ascii="仿宋" w:eastAsia="仿宋" w:hAnsi="仿宋" w:cs="Arial" w:hint="eastAsia"/>
          <w:bCs/>
          <w:sz w:val="32"/>
          <w:szCs w:val="32"/>
        </w:rPr>
        <w:t>和委员若干人组成。执行秘书由中国足协裁判</w:t>
      </w:r>
      <w:r w:rsidR="00335B73" w:rsidRPr="00AC0EAD">
        <w:rPr>
          <w:rFonts w:ascii="仿宋" w:eastAsia="仿宋" w:hAnsi="仿宋" w:cs="Arial" w:hint="eastAsia"/>
          <w:bCs/>
          <w:sz w:val="32"/>
          <w:szCs w:val="32"/>
        </w:rPr>
        <w:t>管理部门</w:t>
      </w:r>
      <w:r w:rsidRPr="00AC0EAD">
        <w:rPr>
          <w:rFonts w:ascii="仿宋" w:eastAsia="仿宋" w:hAnsi="仿宋" w:cs="Arial" w:hint="eastAsia"/>
          <w:bCs/>
          <w:sz w:val="32"/>
          <w:szCs w:val="32"/>
        </w:rPr>
        <w:t>（以下简称“裁判</w:t>
      </w:r>
      <w:r w:rsidR="00335B73" w:rsidRPr="00AC0EAD">
        <w:rPr>
          <w:rFonts w:ascii="仿宋" w:eastAsia="仿宋" w:hAnsi="仿宋" w:cs="Arial"/>
          <w:bCs/>
          <w:sz w:val="32"/>
          <w:szCs w:val="32"/>
        </w:rPr>
        <w:t>部</w:t>
      </w:r>
      <w:r w:rsidRPr="00AC0EAD">
        <w:rPr>
          <w:rFonts w:ascii="仿宋" w:eastAsia="仿宋" w:hAnsi="仿宋" w:cs="Arial" w:hint="eastAsia"/>
          <w:bCs/>
          <w:sz w:val="32"/>
          <w:szCs w:val="32"/>
        </w:rPr>
        <w:t>”）</w:t>
      </w:r>
      <w:r w:rsidR="00DE7403" w:rsidRPr="00AC0EAD">
        <w:rPr>
          <w:rFonts w:ascii="仿宋" w:eastAsia="仿宋" w:hAnsi="仿宋" w:cs="Arial" w:hint="eastAsia"/>
          <w:bCs/>
          <w:sz w:val="32"/>
          <w:szCs w:val="32"/>
        </w:rPr>
        <w:t>主管</w:t>
      </w:r>
      <w:r w:rsidRPr="00AC0EAD">
        <w:rPr>
          <w:rFonts w:ascii="仿宋" w:eastAsia="仿宋" w:hAnsi="仿宋" w:cs="Arial" w:hint="eastAsia"/>
          <w:bCs/>
          <w:sz w:val="32"/>
          <w:szCs w:val="32"/>
        </w:rPr>
        <w:t>兼任。</w:t>
      </w:r>
    </w:p>
    <w:p w14:paraId="75AB176F" w14:textId="77777777" w:rsidR="00A70215" w:rsidRPr="00AC0EAD" w:rsidRDefault="00A70215" w:rsidP="00E45955">
      <w:pPr>
        <w:adjustRightInd w:val="0"/>
        <w:snapToGrid w:val="0"/>
        <w:spacing w:line="420" w:lineRule="exact"/>
        <w:ind w:firstLineChars="200" w:firstLine="643"/>
        <w:jc w:val="both"/>
        <w:rPr>
          <w:rFonts w:ascii="仿宋" w:eastAsia="仿宋" w:hAnsi="仿宋" w:cs="Arial"/>
          <w:bCs/>
          <w:sz w:val="32"/>
          <w:szCs w:val="32"/>
        </w:rPr>
      </w:pPr>
      <w:r w:rsidRPr="00AC0EAD">
        <w:rPr>
          <w:rFonts w:ascii="仿宋" w:eastAsia="仿宋" w:hAnsi="仿宋" w:cs="Arial" w:hint="eastAsia"/>
          <w:b/>
          <w:sz w:val="32"/>
          <w:szCs w:val="32"/>
        </w:rPr>
        <w:lastRenderedPageBreak/>
        <w:t>第</w:t>
      </w:r>
      <w:r w:rsidR="0043494A" w:rsidRPr="00AC0EAD">
        <w:rPr>
          <w:rFonts w:ascii="仿宋" w:eastAsia="仿宋" w:hAnsi="仿宋" w:cs="Arial" w:hint="eastAsia"/>
          <w:b/>
          <w:sz w:val="32"/>
          <w:szCs w:val="32"/>
        </w:rPr>
        <w:t>五</w:t>
      </w:r>
      <w:r w:rsidRPr="00AC0EAD">
        <w:rPr>
          <w:rFonts w:ascii="仿宋" w:eastAsia="仿宋" w:hAnsi="仿宋" w:cs="Arial" w:hint="eastAsia"/>
          <w:b/>
          <w:sz w:val="32"/>
          <w:szCs w:val="32"/>
        </w:rPr>
        <w:t xml:space="preserve">条 </w:t>
      </w:r>
      <w:r w:rsidRPr="00AC0EAD">
        <w:rPr>
          <w:rFonts w:ascii="仿宋" w:eastAsia="仿宋" w:hAnsi="仿宋" w:cs="Arial" w:hint="eastAsia"/>
          <w:bCs/>
          <w:sz w:val="32"/>
          <w:szCs w:val="32"/>
        </w:rPr>
        <w:t xml:space="preserve"> 裁委会</w:t>
      </w:r>
      <w:r w:rsidR="00EB1994" w:rsidRPr="00AC0EAD">
        <w:rPr>
          <w:rFonts w:ascii="仿宋" w:eastAsia="仿宋" w:hAnsi="仿宋" w:cs="Arial" w:hint="eastAsia"/>
          <w:bCs/>
          <w:sz w:val="32"/>
          <w:szCs w:val="32"/>
        </w:rPr>
        <w:t>会议</w:t>
      </w:r>
    </w:p>
    <w:p w14:paraId="3FAEFF53" w14:textId="1412A09C" w:rsidR="00A70215" w:rsidRPr="00AC0EAD" w:rsidRDefault="00A70215" w:rsidP="00E45955">
      <w:pPr>
        <w:adjustRightInd w:val="0"/>
        <w:snapToGrid w:val="0"/>
        <w:spacing w:line="420" w:lineRule="exact"/>
        <w:ind w:firstLineChars="200" w:firstLine="640"/>
        <w:jc w:val="both"/>
        <w:rPr>
          <w:rFonts w:ascii="仿宋" w:eastAsia="仿宋" w:hAnsi="仿宋" w:cs="Arial"/>
          <w:bCs/>
          <w:sz w:val="32"/>
          <w:szCs w:val="32"/>
        </w:rPr>
      </w:pPr>
      <w:r w:rsidRPr="00AC0EAD">
        <w:rPr>
          <w:rFonts w:ascii="仿宋" w:eastAsia="仿宋" w:hAnsi="仿宋" w:cs="Arial" w:hint="eastAsia"/>
          <w:bCs/>
          <w:sz w:val="32"/>
          <w:szCs w:val="32"/>
        </w:rPr>
        <w:t>裁委会每年至少召开两次</w:t>
      </w:r>
      <w:r w:rsidR="0043494A" w:rsidRPr="00AC0EAD">
        <w:rPr>
          <w:rFonts w:ascii="仿宋" w:eastAsia="仿宋" w:hAnsi="仿宋" w:cs="Arial" w:hint="eastAsia"/>
          <w:bCs/>
          <w:sz w:val="32"/>
          <w:szCs w:val="32"/>
        </w:rPr>
        <w:t>全体</w:t>
      </w:r>
      <w:r w:rsidR="00EB1994" w:rsidRPr="00AC0EAD">
        <w:rPr>
          <w:rFonts w:ascii="仿宋" w:eastAsia="仿宋" w:hAnsi="仿宋" w:cs="Arial"/>
          <w:bCs/>
          <w:sz w:val="32"/>
          <w:szCs w:val="32"/>
        </w:rPr>
        <w:t>会议</w:t>
      </w:r>
      <w:r w:rsidRPr="00AC0EAD">
        <w:rPr>
          <w:rFonts w:ascii="仿宋" w:eastAsia="仿宋" w:hAnsi="仿宋" w:cs="Arial" w:hint="eastAsia"/>
          <w:bCs/>
          <w:sz w:val="32"/>
          <w:szCs w:val="32"/>
        </w:rPr>
        <w:t>，必要时可增加会议次数</w:t>
      </w:r>
      <w:r w:rsidR="00056C65" w:rsidRPr="00AC0EAD">
        <w:rPr>
          <w:rFonts w:ascii="仿宋" w:eastAsia="仿宋" w:hAnsi="仿宋" w:cs="Arial" w:hint="eastAsia"/>
          <w:bCs/>
          <w:sz w:val="32"/>
          <w:szCs w:val="32"/>
        </w:rPr>
        <w:t>。</w:t>
      </w:r>
      <w:r w:rsidR="00550584" w:rsidRPr="00AC0EAD">
        <w:rPr>
          <w:rFonts w:ascii="仿宋" w:eastAsia="仿宋" w:hAnsi="仿宋" w:cs="Arial" w:hint="eastAsia"/>
          <w:bCs/>
          <w:sz w:val="32"/>
          <w:szCs w:val="32"/>
        </w:rPr>
        <w:t>裁委会会议可视公共卫生及其它情况，采用集中或线上形式召开。</w:t>
      </w:r>
      <w:r w:rsidR="00056C65" w:rsidRPr="00AC0EAD">
        <w:rPr>
          <w:rFonts w:ascii="仿宋" w:eastAsia="仿宋" w:hAnsi="仿宋" w:cs="Arial" w:hint="eastAsia"/>
          <w:bCs/>
          <w:sz w:val="32"/>
          <w:szCs w:val="32"/>
        </w:rPr>
        <w:t>对于需提交大会表决通过的重大议案，</w:t>
      </w:r>
      <w:proofErr w:type="gramStart"/>
      <w:r w:rsidR="00056C65" w:rsidRPr="00AC0EAD">
        <w:rPr>
          <w:rFonts w:ascii="仿宋" w:eastAsia="仿宋" w:hAnsi="仿宋" w:cs="Arial" w:hint="eastAsia"/>
          <w:bCs/>
          <w:sz w:val="32"/>
          <w:szCs w:val="32"/>
        </w:rPr>
        <w:t>由裁委</w:t>
      </w:r>
      <w:proofErr w:type="gramEnd"/>
      <w:r w:rsidR="00056C65" w:rsidRPr="00AC0EAD">
        <w:rPr>
          <w:rFonts w:ascii="仿宋" w:eastAsia="仿宋" w:hAnsi="仿宋" w:cs="Arial" w:hint="eastAsia"/>
          <w:bCs/>
          <w:sz w:val="32"/>
          <w:szCs w:val="32"/>
        </w:rPr>
        <w:t>会主任组织召开裁委会全体会议。全体会议须有三分之二</w:t>
      </w:r>
      <w:r w:rsidR="00550584" w:rsidRPr="00AC0EAD">
        <w:rPr>
          <w:rFonts w:ascii="仿宋" w:eastAsia="仿宋" w:hAnsi="仿宋" w:cs="Arial" w:hint="eastAsia"/>
          <w:bCs/>
          <w:sz w:val="32"/>
          <w:szCs w:val="32"/>
        </w:rPr>
        <w:t>（含）</w:t>
      </w:r>
      <w:r w:rsidR="00056C65" w:rsidRPr="00AC0EAD">
        <w:rPr>
          <w:rFonts w:ascii="仿宋" w:eastAsia="仿宋" w:hAnsi="仿宋" w:cs="Arial" w:hint="eastAsia"/>
          <w:bCs/>
          <w:sz w:val="32"/>
          <w:szCs w:val="32"/>
        </w:rPr>
        <w:t>以上委员出席方能召开；其会议决议须经过全体委员三分之二</w:t>
      </w:r>
      <w:r w:rsidR="00550584" w:rsidRPr="00AC0EAD">
        <w:rPr>
          <w:rFonts w:ascii="仿宋" w:eastAsia="仿宋" w:hAnsi="仿宋" w:cs="Arial" w:hint="eastAsia"/>
          <w:bCs/>
          <w:sz w:val="32"/>
          <w:szCs w:val="32"/>
        </w:rPr>
        <w:t>（含）</w:t>
      </w:r>
      <w:r w:rsidR="00056C65" w:rsidRPr="00AC0EAD">
        <w:rPr>
          <w:rFonts w:ascii="仿宋" w:eastAsia="仿宋" w:hAnsi="仿宋" w:cs="Arial" w:hint="eastAsia"/>
          <w:bCs/>
          <w:sz w:val="32"/>
          <w:szCs w:val="32"/>
        </w:rPr>
        <w:t>以上表决通过</w:t>
      </w:r>
      <w:r w:rsidR="006D06F7" w:rsidRPr="00AC0EAD">
        <w:rPr>
          <w:rFonts w:ascii="仿宋" w:eastAsia="仿宋" w:hAnsi="仿宋" w:cs="Arial" w:hint="eastAsia"/>
          <w:bCs/>
          <w:sz w:val="32"/>
          <w:szCs w:val="32"/>
        </w:rPr>
        <w:t>方</w:t>
      </w:r>
      <w:r w:rsidR="00697669" w:rsidRPr="00AC0EAD">
        <w:rPr>
          <w:rFonts w:ascii="仿宋" w:eastAsia="仿宋" w:hAnsi="仿宋" w:cs="Arial" w:hint="eastAsia"/>
          <w:bCs/>
          <w:sz w:val="32"/>
          <w:szCs w:val="32"/>
        </w:rPr>
        <w:t>为</w:t>
      </w:r>
      <w:r w:rsidR="006D06F7" w:rsidRPr="00AC0EAD">
        <w:rPr>
          <w:rFonts w:ascii="仿宋" w:eastAsia="仿宋" w:hAnsi="仿宋" w:cs="Arial" w:hint="eastAsia"/>
          <w:bCs/>
          <w:sz w:val="32"/>
          <w:szCs w:val="32"/>
        </w:rPr>
        <w:t>有</w:t>
      </w:r>
      <w:r w:rsidR="00056C65" w:rsidRPr="00AC0EAD">
        <w:rPr>
          <w:rFonts w:ascii="仿宋" w:eastAsia="仿宋" w:hAnsi="仿宋" w:cs="Arial" w:hint="eastAsia"/>
          <w:bCs/>
          <w:sz w:val="32"/>
          <w:szCs w:val="32"/>
        </w:rPr>
        <w:t>效。</w:t>
      </w:r>
      <w:r w:rsidR="00EB1994" w:rsidRPr="00AC0EAD">
        <w:rPr>
          <w:rFonts w:ascii="仿宋" w:eastAsia="仿宋" w:hAnsi="仿宋" w:cs="Arial" w:hint="eastAsia"/>
          <w:bCs/>
          <w:sz w:val="32"/>
          <w:szCs w:val="32"/>
        </w:rPr>
        <w:t>日常</w:t>
      </w:r>
      <w:r w:rsidR="00EB1994" w:rsidRPr="00AC0EAD">
        <w:rPr>
          <w:rFonts w:ascii="仿宋" w:eastAsia="仿宋" w:hAnsi="仿宋" w:cs="Arial"/>
          <w:bCs/>
          <w:sz w:val="32"/>
          <w:szCs w:val="32"/>
        </w:rPr>
        <w:t>事宜可通过</w:t>
      </w:r>
      <w:r w:rsidR="00550584" w:rsidRPr="00AC0EAD">
        <w:rPr>
          <w:rFonts w:ascii="仿宋" w:eastAsia="仿宋" w:hAnsi="仿宋" w:cs="Arial" w:hint="eastAsia"/>
          <w:bCs/>
          <w:sz w:val="32"/>
          <w:szCs w:val="32"/>
        </w:rPr>
        <w:t>任何适当的</w:t>
      </w:r>
      <w:r w:rsidR="00FD124C" w:rsidRPr="00AC0EAD">
        <w:rPr>
          <w:rFonts w:ascii="仿宋" w:eastAsia="仿宋" w:hAnsi="仿宋" w:cs="Arial"/>
          <w:bCs/>
          <w:sz w:val="32"/>
          <w:szCs w:val="32"/>
        </w:rPr>
        <w:t>通讯方式</w:t>
      </w:r>
      <w:r w:rsidR="00FD124C" w:rsidRPr="00AC0EAD">
        <w:rPr>
          <w:rFonts w:ascii="仿宋" w:eastAsia="仿宋" w:hAnsi="仿宋" w:cs="Arial" w:hint="eastAsia"/>
          <w:bCs/>
          <w:sz w:val="32"/>
          <w:szCs w:val="32"/>
        </w:rPr>
        <w:t>进行</w:t>
      </w:r>
      <w:r w:rsidR="00FD124C" w:rsidRPr="00AC0EAD">
        <w:rPr>
          <w:rFonts w:ascii="仿宋" w:eastAsia="仿宋" w:hAnsi="仿宋" w:cs="Arial"/>
          <w:bCs/>
          <w:sz w:val="32"/>
          <w:szCs w:val="32"/>
        </w:rPr>
        <w:t>讨论</w:t>
      </w:r>
      <w:r w:rsidR="00FD124C" w:rsidRPr="00AC0EAD">
        <w:rPr>
          <w:rFonts w:ascii="仿宋" w:eastAsia="仿宋" w:hAnsi="仿宋" w:cs="Arial" w:hint="eastAsia"/>
          <w:bCs/>
          <w:sz w:val="32"/>
          <w:szCs w:val="32"/>
        </w:rPr>
        <w:t>、</w:t>
      </w:r>
      <w:r w:rsidR="00FD124C" w:rsidRPr="00AC0EAD">
        <w:rPr>
          <w:rFonts w:ascii="仿宋" w:eastAsia="仿宋" w:hAnsi="仿宋" w:cs="Arial"/>
          <w:bCs/>
          <w:sz w:val="32"/>
          <w:szCs w:val="32"/>
        </w:rPr>
        <w:t>评议和审议通过</w:t>
      </w:r>
      <w:r w:rsidR="00FD124C" w:rsidRPr="00AC0EAD">
        <w:rPr>
          <w:rFonts w:ascii="仿宋" w:eastAsia="仿宋" w:hAnsi="仿宋" w:cs="Arial" w:hint="eastAsia"/>
          <w:bCs/>
          <w:sz w:val="32"/>
          <w:szCs w:val="32"/>
        </w:rPr>
        <w:t>。</w:t>
      </w:r>
    </w:p>
    <w:p w14:paraId="747CC8BA" w14:textId="77777777" w:rsidR="00D13C9D" w:rsidRPr="00AC0EAD" w:rsidRDefault="00D13C9D" w:rsidP="00E45955">
      <w:pPr>
        <w:adjustRightInd w:val="0"/>
        <w:snapToGrid w:val="0"/>
        <w:spacing w:line="420" w:lineRule="exact"/>
        <w:ind w:firstLineChars="200" w:firstLine="643"/>
        <w:jc w:val="both"/>
        <w:rPr>
          <w:rFonts w:ascii="仿宋" w:eastAsia="仿宋" w:hAnsi="仿宋" w:cs="Arial"/>
          <w:b/>
          <w:sz w:val="32"/>
          <w:szCs w:val="32"/>
        </w:rPr>
      </w:pPr>
    </w:p>
    <w:p w14:paraId="28BC141E" w14:textId="77777777" w:rsidR="00A70215" w:rsidRPr="00AC0EAD" w:rsidRDefault="00A70215" w:rsidP="00E45955">
      <w:pPr>
        <w:adjustRightInd w:val="0"/>
        <w:snapToGrid w:val="0"/>
        <w:spacing w:line="420" w:lineRule="exact"/>
        <w:jc w:val="center"/>
        <w:rPr>
          <w:rFonts w:ascii="仿宋" w:eastAsia="仿宋" w:hAnsi="仿宋" w:cs="Arial"/>
          <w:b/>
          <w:sz w:val="32"/>
          <w:szCs w:val="32"/>
        </w:rPr>
      </w:pPr>
      <w:r w:rsidRPr="00AC0EAD">
        <w:rPr>
          <w:rFonts w:ascii="仿宋" w:eastAsia="仿宋" w:hAnsi="仿宋" w:cs="Arial" w:hint="eastAsia"/>
          <w:b/>
          <w:sz w:val="32"/>
          <w:szCs w:val="32"/>
        </w:rPr>
        <w:t>第三章  工作职责</w:t>
      </w:r>
    </w:p>
    <w:p w14:paraId="525C95FE" w14:textId="77777777" w:rsidR="00A70215" w:rsidRPr="00AC0EAD" w:rsidRDefault="00A70215" w:rsidP="00E45955">
      <w:pPr>
        <w:adjustRightInd w:val="0"/>
        <w:snapToGrid w:val="0"/>
        <w:spacing w:line="420" w:lineRule="exact"/>
        <w:ind w:firstLineChars="200" w:firstLine="643"/>
        <w:jc w:val="both"/>
        <w:rPr>
          <w:rFonts w:ascii="仿宋" w:eastAsia="仿宋" w:hAnsi="仿宋" w:cs="Arial"/>
          <w:bCs/>
          <w:sz w:val="32"/>
          <w:szCs w:val="32"/>
        </w:rPr>
      </w:pPr>
      <w:r w:rsidRPr="00AC0EAD">
        <w:rPr>
          <w:rFonts w:ascii="仿宋" w:eastAsia="仿宋" w:hAnsi="仿宋" w:cs="Arial" w:hint="eastAsia"/>
          <w:b/>
          <w:sz w:val="32"/>
          <w:szCs w:val="32"/>
        </w:rPr>
        <w:t>第</w:t>
      </w:r>
      <w:r w:rsidR="0043494A" w:rsidRPr="00AC0EAD">
        <w:rPr>
          <w:rFonts w:ascii="仿宋" w:eastAsia="仿宋" w:hAnsi="仿宋" w:cs="Arial" w:hint="eastAsia"/>
          <w:b/>
          <w:sz w:val="32"/>
          <w:szCs w:val="32"/>
        </w:rPr>
        <w:t>六</w:t>
      </w:r>
      <w:r w:rsidRPr="00AC0EAD">
        <w:rPr>
          <w:rFonts w:ascii="仿宋" w:eastAsia="仿宋" w:hAnsi="仿宋" w:cs="Arial" w:hint="eastAsia"/>
          <w:b/>
          <w:sz w:val="32"/>
          <w:szCs w:val="32"/>
        </w:rPr>
        <w:t>条</w:t>
      </w:r>
      <w:r w:rsidRPr="00AC0EAD">
        <w:rPr>
          <w:rFonts w:ascii="仿宋" w:eastAsia="仿宋" w:hAnsi="仿宋" w:cs="Arial" w:hint="eastAsia"/>
          <w:bCs/>
          <w:sz w:val="32"/>
          <w:szCs w:val="32"/>
        </w:rPr>
        <w:t xml:space="preserve">  裁委会的工作职责</w:t>
      </w:r>
    </w:p>
    <w:p w14:paraId="44F31BF9" w14:textId="77777777" w:rsidR="00A27107" w:rsidRPr="00AC0EAD" w:rsidRDefault="00A27107" w:rsidP="00E45955">
      <w:pPr>
        <w:adjustRightInd w:val="0"/>
        <w:snapToGrid w:val="0"/>
        <w:spacing w:line="420" w:lineRule="exact"/>
        <w:ind w:firstLineChars="200" w:firstLine="640"/>
        <w:jc w:val="both"/>
        <w:rPr>
          <w:rFonts w:ascii="仿宋" w:eastAsia="仿宋" w:hAnsi="仿宋" w:cs="Arial"/>
          <w:bCs/>
          <w:sz w:val="32"/>
          <w:szCs w:val="32"/>
        </w:rPr>
      </w:pPr>
      <w:r w:rsidRPr="00AC0EAD">
        <w:rPr>
          <w:rFonts w:ascii="仿宋" w:eastAsia="仿宋" w:hAnsi="仿宋" w:cs="Arial" w:hint="eastAsia"/>
          <w:bCs/>
          <w:sz w:val="32"/>
          <w:szCs w:val="32"/>
        </w:rPr>
        <w:t>在中国</w:t>
      </w:r>
      <w:r w:rsidRPr="00AC0EAD">
        <w:rPr>
          <w:rFonts w:ascii="仿宋" w:eastAsia="仿宋" w:hAnsi="仿宋" w:cs="Arial"/>
          <w:bCs/>
          <w:sz w:val="32"/>
          <w:szCs w:val="32"/>
        </w:rPr>
        <w:t>足协</w:t>
      </w:r>
      <w:r w:rsidRPr="00AC0EAD">
        <w:rPr>
          <w:rFonts w:ascii="仿宋" w:eastAsia="仿宋" w:hAnsi="仿宋" w:cs="Arial" w:hint="eastAsia"/>
          <w:bCs/>
          <w:sz w:val="32"/>
          <w:szCs w:val="32"/>
        </w:rPr>
        <w:t>的</w:t>
      </w:r>
      <w:r w:rsidRPr="00AC0EAD">
        <w:rPr>
          <w:rFonts w:ascii="仿宋" w:eastAsia="仿宋" w:hAnsi="仿宋" w:cs="Arial"/>
          <w:bCs/>
          <w:sz w:val="32"/>
          <w:szCs w:val="32"/>
        </w:rPr>
        <w:t>领导</w:t>
      </w:r>
      <w:r w:rsidR="006D2A7C" w:rsidRPr="00AC0EAD">
        <w:rPr>
          <w:rFonts w:ascii="仿宋" w:eastAsia="仿宋" w:hAnsi="仿宋" w:cs="Arial"/>
          <w:bCs/>
          <w:sz w:val="32"/>
          <w:szCs w:val="32"/>
        </w:rPr>
        <w:t>和组织</w:t>
      </w:r>
      <w:r w:rsidRPr="00AC0EAD">
        <w:rPr>
          <w:rFonts w:ascii="仿宋" w:eastAsia="仿宋" w:hAnsi="仿宋" w:cs="Arial"/>
          <w:bCs/>
          <w:sz w:val="32"/>
          <w:szCs w:val="32"/>
        </w:rPr>
        <w:t>下：</w:t>
      </w:r>
    </w:p>
    <w:p w14:paraId="6B53A633" w14:textId="27F39D3B" w:rsidR="00DE7403" w:rsidRPr="00AC0EAD" w:rsidRDefault="00DE7403" w:rsidP="00E45955">
      <w:pPr>
        <w:pStyle w:val="ac"/>
        <w:numPr>
          <w:ilvl w:val="0"/>
          <w:numId w:val="1"/>
        </w:numPr>
        <w:spacing w:line="360" w:lineRule="exact"/>
        <w:ind w:firstLineChars="0"/>
        <w:jc w:val="both"/>
        <w:rPr>
          <w:rFonts w:ascii="仿宋" w:eastAsia="仿宋" w:hAnsi="仿宋"/>
          <w:color w:val="000000"/>
          <w:sz w:val="32"/>
          <w:szCs w:val="32"/>
        </w:rPr>
      </w:pPr>
      <w:r w:rsidRPr="00AC0EAD">
        <w:rPr>
          <w:rFonts w:ascii="仿宋" w:eastAsia="仿宋" w:hAnsi="仿宋" w:hint="eastAsia"/>
          <w:color w:val="000000"/>
          <w:sz w:val="32"/>
          <w:szCs w:val="32"/>
        </w:rPr>
        <w:t>依据国际足球理事会标准，确保《足球竞赛规则》的统一实施。</w:t>
      </w:r>
    </w:p>
    <w:p w14:paraId="031BE5D9" w14:textId="77777777" w:rsidR="00DE7403" w:rsidRPr="00AC0EAD" w:rsidRDefault="00DE7403" w:rsidP="00E45955">
      <w:pPr>
        <w:spacing w:line="3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AC0EAD">
        <w:rPr>
          <w:rFonts w:ascii="仿宋" w:eastAsia="仿宋" w:hAnsi="仿宋" w:hint="eastAsia"/>
          <w:color w:val="000000"/>
          <w:sz w:val="32"/>
          <w:szCs w:val="32"/>
        </w:rPr>
        <w:t>（二）制定中国足协裁判工作中长期发展规划。</w:t>
      </w:r>
    </w:p>
    <w:p w14:paraId="604D57EC" w14:textId="77777777" w:rsidR="00DE7403" w:rsidRPr="00AC0EAD" w:rsidRDefault="00DE7403" w:rsidP="00E45955">
      <w:pPr>
        <w:spacing w:line="3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AC0EAD">
        <w:rPr>
          <w:rFonts w:ascii="仿宋" w:eastAsia="仿宋" w:hAnsi="仿宋" w:hint="eastAsia"/>
          <w:color w:val="000000"/>
          <w:sz w:val="32"/>
          <w:szCs w:val="32"/>
        </w:rPr>
        <w:t>（三）审定协会裁判部和中足联裁判部年度工作计划。</w:t>
      </w:r>
    </w:p>
    <w:p w14:paraId="1232EB61" w14:textId="77777777" w:rsidR="00DE7403" w:rsidRPr="00AC0EAD" w:rsidRDefault="00DE7403" w:rsidP="00E45955">
      <w:pPr>
        <w:spacing w:line="3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AC0EAD">
        <w:rPr>
          <w:rFonts w:ascii="仿宋" w:eastAsia="仿宋" w:hAnsi="仿宋" w:hint="eastAsia"/>
          <w:color w:val="000000"/>
          <w:sz w:val="32"/>
          <w:szCs w:val="32"/>
        </w:rPr>
        <w:t>（四）审定各项裁判工作管理办法和规章制度。</w:t>
      </w:r>
    </w:p>
    <w:p w14:paraId="3379EF59" w14:textId="77777777" w:rsidR="00E45955" w:rsidRPr="00AC0EAD" w:rsidRDefault="00DE7403" w:rsidP="00E45955">
      <w:pPr>
        <w:spacing w:line="3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AC0EAD">
        <w:rPr>
          <w:rFonts w:ascii="仿宋" w:eastAsia="仿宋" w:hAnsi="仿宋" w:hint="eastAsia"/>
          <w:color w:val="000000"/>
          <w:sz w:val="32"/>
          <w:szCs w:val="32"/>
        </w:rPr>
        <w:t>（五）审定并组织各级各类裁判人员培训，组织裁判</w:t>
      </w:r>
    </w:p>
    <w:p w14:paraId="385CCB66" w14:textId="5C90A0E9" w:rsidR="00DE7403" w:rsidRPr="00AC0EAD" w:rsidRDefault="00DE7403" w:rsidP="00E45955">
      <w:pPr>
        <w:spacing w:line="360" w:lineRule="exact"/>
        <w:ind w:firstLineChars="500" w:firstLine="1600"/>
        <w:jc w:val="both"/>
        <w:rPr>
          <w:rFonts w:ascii="仿宋" w:eastAsia="仿宋" w:hAnsi="仿宋"/>
          <w:color w:val="000000"/>
          <w:sz w:val="32"/>
          <w:szCs w:val="32"/>
        </w:rPr>
      </w:pPr>
      <w:proofErr w:type="gramStart"/>
      <w:r w:rsidRPr="00AC0EAD">
        <w:rPr>
          <w:rFonts w:ascii="仿宋" w:eastAsia="仿宋" w:hAnsi="仿宋" w:hint="eastAsia"/>
          <w:color w:val="000000"/>
          <w:sz w:val="32"/>
          <w:szCs w:val="32"/>
        </w:rPr>
        <w:t>规则理论</w:t>
      </w:r>
      <w:proofErr w:type="gramEnd"/>
      <w:r w:rsidRPr="00AC0EAD">
        <w:rPr>
          <w:rFonts w:ascii="仿宋" w:eastAsia="仿宋" w:hAnsi="仿宋" w:hint="eastAsia"/>
          <w:color w:val="000000"/>
          <w:sz w:val="32"/>
          <w:szCs w:val="32"/>
        </w:rPr>
        <w:t>与实践研究，审议编制培训教材。</w:t>
      </w:r>
    </w:p>
    <w:p w14:paraId="189E7862" w14:textId="77777777" w:rsidR="00E45955" w:rsidRPr="00AC0EAD" w:rsidRDefault="00DE7403" w:rsidP="00E45955">
      <w:pPr>
        <w:spacing w:line="3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AC0EAD">
        <w:rPr>
          <w:rFonts w:ascii="仿宋" w:eastAsia="仿宋" w:hAnsi="仿宋" w:hint="eastAsia"/>
          <w:color w:val="000000"/>
          <w:sz w:val="32"/>
          <w:szCs w:val="32"/>
        </w:rPr>
        <w:t>（六）审议确定全运会、青运会等重大赛事裁判人员</w:t>
      </w:r>
    </w:p>
    <w:p w14:paraId="5AF3E005" w14:textId="67E007F7" w:rsidR="00DE7403" w:rsidRPr="00AC0EAD" w:rsidRDefault="00DE7403" w:rsidP="00E45955">
      <w:pPr>
        <w:spacing w:line="360" w:lineRule="exact"/>
        <w:ind w:firstLineChars="500" w:firstLine="1600"/>
        <w:jc w:val="both"/>
        <w:rPr>
          <w:rFonts w:ascii="仿宋" w:eastAsia="仿宋" w:hAnsi="仿宋"/>
          <w:color w:val="000000"/>
          <w:sz w:val="32"/>
          <w:szCs w:val="32"/>
        </w:rPr>
      </w:pPr>
      <w:r w:rsidRPr="00AC0EAD">
        <w:rPr>
          <w:rFonts w:ascii="仿宋" w:eastAsia="仿宋" w:hAnsi="仿宋" w:hint="eastAsia"/>
          <w:color w:val="000000"/>
          <w:sz w:val="32"/>
          <w:szCs w:val="32"/>
        </w:rPr>
        <w:t>名单。</w:t>
      </w:r>
    </w:p>
    <w:p w14:paraId="58E60318" w14:textId="77777777" w:rsidR="00DE7403" w:rsidRPr="00AC0EAD" w:rsidRDefault="00DE7403" w:rsidP="00E45955">
      <w:pPr>
        <w:spacing w:line="3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AC0EAD">
        <w:rPr>
          <w:rFonts w:ascii="仿宋" w:eastAsia="仿宋" w:hAnsi="仿宋" w:hint="eastAsia"/>
          <w:color w:val="000000"/>
          <w:sz w:val="32"/>
          <w:szCs w:val="32"/>
        </w:rPr>
        <w:t>（七）审议确定各级赛事年度裁判人员名单。</w:t>
      </w:r>
    </w:p>
    <w:p w14:paraId="0B11A369" w14:textId="77777777" w:rsidR="00DE7403" w:rsidRPr="00AC0EAD" w:rsidRDefault="00DE7403" w:rsidP="00E45955">
      <w:pPr>
        <w:spacing w:line="3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AC0EAD">
        <w:rPr>
          <w:rFonts w:ascii="仿宋" w:eastAsia="仿宋" w:hAnsi="仿宋" w:hint="eastAsia"/>
          <w:color w:val="000000"/>
          <w:sz w:val="32"/>
          <w:szCs w:val="32"/>
        </w:rPr>
        <w:t>（八）审议确定年度国际级裁判候选人名单。</w:t>
      </w:r>
    </w:p>
    <w:p w14:paraId="3EB6B801" w14:textId="77777777" w:rsidR="00DE7403" w:rsidRPr="00AC0EAD" w:rsidRDefault="00DE7403" w:rsidP="00E45955">
      <w:pPr>
        <w:spacing w:line="3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AC0EAD">
        <w:rPr>
          <w:rFonts w:ascii="仿宋" w:eastAsia="仿宋" w:hAnsi="仿宋" w:hint="eastAsia"/>
          <w:color w:val="000000"/>
          <w:sz w:val="32"/>
          <w:szCs w:val="32"/>
        </w:rPr>
        <w:t>（九）指导、检查和评估会员协会裁委会工作。</w:t>
      </w:r>
    </w:p>
    <w:p w14:paraId="02BDD56F" w14:textId="77777777" w:rsidR="00DE7403" w:rsidRPr="00AC0EAD" w:rsidRDefault="00DE7403" w:rsidP="00E45955">
      <w:pPr>
        <w:spacing w:line="3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AC0EAD">
        <w:rPr>
          <w:rFonts w:ascii="仿宋" w:eastAsia="仿宋" w:hAnsi="仿宋" w:hint="eastAsia"/>
          <w:color w:val="000000"/>
          <w:sz w:val="32"/>
          <w:szCs w:val="32"/>
        </w:rPr>
        <w:t>（十）研究决定其他裁判工作重大事宜。</w:t>
      </w:r>
    </w:p>
    <w:p w14:paraId="605FB86F" w14:textId="77777777" w:rsidR="00E45955" w:rsidRPr="00AC0EAD" w:rsidRDefault="00DE7403" w:rsidP="00E45955">
      <w:pPr>
        <w:spacing w:line="3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AC0EAD">
        <w:rPr>
          <w:rFonts w:ascii="仿宋" w:eastAsia="仿宋" w:hAnsi="仿宋" w:hint="eastAsia"/>
          <w:color w:val="000000"/>
          <w:sz w:val="32"/>
          <w:szCs w:val="32"/>
        </w:rPr>
        <w:t>（十一）依据国际足联统一标准，对裁判人员进行评估、</w:t>
      </w:r>
    </w:p>
    <w:p w14:paraId="47B1B959" w14:textId="127CFF6D" w:rsidR="00DE7403" w:rsidRPr="00AC0EAD" w:rsidRDefault="00DE7403" w:rsidP="00E45955">
      <w:pPr>
        <w:spacing w:line="360" w:lineRule="exact"/>
        <w:ind w:firstLineChars="600" w:firstLine="1920"/>
        <w:jc w:val="both"/>
        <w:rPr>
          <w:rFonts w:ascii="仿宋" w:eastAsia="仿宋" w:hAnsi="仿宋"/>
          <w:color w:val="000000"/>
          <w:sz w:val="32"/>
          <w:szCs w:val="32"/>
        </w:rPr>
      </w:pPr>
      <w:r w:rsidRPr="00AC0EAD">
        <w:rPr>
          <w:rFonts w:ascii="仿宋" w:eastAsia="仿宋" w:hAnsi="仿宋" w:hint="eastAsia"/>
          <w:color w:val="000000"/>
          <w:sz w:val="32"/>
          <w:szCs w:val="32"/>
        </w:rPr>
        <w:t>评定。</w:t>
      </w:r>
    </w:p>
    <w:p w14:paraId="2D3C6982" w14:textId="77777777" w:rsidR="00BB5396" w:rsidRPr="00AC0EAD" w:rsidRDefault="00BB5396" w:rsidP="00E45955">
      <w:pPr>
        <w:adjustRightInd w:val="0"/>
        <w:snapToGrid w:val="0"/>
        <w:spacing w:line="420" w:lineRule="exact"/>
        <w:jc w:val="both"/>
        <w:rPr>
          <w:rFonts w:ascii="仿宋" w:eastAsia="仿宋" w:hAnsi="仿宋" w:cs="Arial"/>
          <w:bCs/>
          <w:sz w:val="32"/>
          <w:szCs w:val="32"/>
        </w:rPr>
      </w:pPr>
    </w:p>
    <w:p w14:paraId="01A85F65" w14:textId="77777777" w:rsidR="00A70215" w:rsidRPr="00AC0EAD" w:rsidRDefault="00A70215" w:rsidP="00E45955">
      <w:pPr>
        <w:adjustRightInd w:val="0"/>
        <w:snapToGrid w:val="0"/>
        <w:spacing w:line="420" w:lineRule="exact"/>
        <w:jc w:val="center"/>
        <w:rPr>
          <w:rFonts w:ascii="仿宋" w:eastAsia="仿宋" w:hAnsi="仿宋" w:cs="Arial"/>
          <w:b/>
          <w:sz w:val="32"/>
          <w:szCs w:val="32"/>
        </w:rPr>
      </w:pPr>
      <w:r w:rsidRPr="00AC0EAD">
        <w:rPr>
          <w:rFonts w:ascii="仿宋" w:eastAsia="仿宋" w:hAnsi="仿宋" w:cs="Arial" w:hint="eastAsia"/>
          <w:b/>
          <w:sz w:val="32"/>
          <w:szCs w:val="32"/>
        </w:rPr>
        <w:t>第四章  权利与义务</w:t>
      </w:r>
    </w:p>
    <w:p w14:paraId="33605DE4" w14:textId="77777777" w:rsidR="00A70215" w:rsidRPr="00AC0EAD" w:rsidRDefault="00DE1488" w:rsidP="00E45955">
      <w:pPr>
        <w:adjustRightInd w:val="0"/>
        <w:snapToGrid w:val="0"/>
        <w:spacing w:line="420" w:lineRule="exact"/>
        <w:ind w:firstLineChars="200" w:firstLine="643"/>
        <w:jc w:val="both"/>
        <w:rPr>
          <w:rFonts w:ascii="仿宋" w:eastAsia="仿宋" w:hAnsi="仿宋" w:cs="Arial"/>
          <w:bCs/>
          <w:sz w:val="32"/>
          <w:szCs w:val="32"/>
        </w:rPr>
      </w:pPr>
      <w:r w:rsidRPr="00AC0EAD">
        <w:rPr>
          <w:rFonts w:ascii="仿宋" w:eastAsia="仿宋" w:hAnsi="仿宋" w:cs="Arial" w:hint="eastAsia"/>
          <w:b/>
          <w:sz w:val="32"/>
          <w:szCs w:val="32"/>
        </w:rPr>
        <w:t>第</w:t>
      </w:r>
      <w:r w:rsidR="00BD6ABE" w:rsidRPr="00AC0EAD">
        <w:rPr>
          <w:rFonts w:ascii="仿宋" w:eastAsia="仿宋" w:hAnsi="仿宋" w:cs="Arial" w:hint="eastAsia"/>
          <w:b/>
          <w:sz w:val="32"/>
          <w:szCs w:val="32"/>
        </w:rPr>
        <w:t>七</w:t>
      </w:r>
      <w:r w:rsidRPr="00AC0EAD">
        <w:rPr>
          <w:rFonts w:ascii="仿宋" w:eastAsia="仿宋" w:hAnsi="仿宋" w:cs="Arial"/>
          <w:b/>
          <w:sz w:val="32"/>
          <w:szCs w:val="32"/>
        </w:rPr>
        <w:t>条</w:t>
      </w:r>
      <w:r w:rsidR="00A70215" w:rsidRPr="00AC0EAD">
        <w:rPr>
          <w:rFonts w:ascii="仿宋" w:eastAsia="仿宋" w:hAnsi="仿宋" w:cs="Arial" w:hint="eastAsia"/>
          <w:bCs/>
          <w:sz w:val="32"/>
          <w:szCs w:val="32"/>
        </w:rPr>
        <w:t xml:space="preserve"> </w:t>
      </w:r>
      <w:r w:rsidR="00054D8B" w:rsidRPr="00AC0EAD">
        <w:rPr>
          <w:rFonts w:ascii="仿宋" w:eastAsia="仿宋" w:hAnsi="仿宋" w:cs="Arial" w:hint="eastAsia"/>
          <w:bCs/>
          <w:sz w:val="32"/>
          <w:szCs w:val="32"/>
        </w:rPr>
        <w:t>裁委会委员的权利</w:t>
      </w:r>
    </w:p>
    <w:p w14:paraId="12FEB026" w14:textId="77777777" w:rsidR="00A70215" w:rsidRPr="00AC0EAD" w:rsidRDefault="00A70215" w:rsidP="00E45955">
      <w:pPr>
        <w:adjustRightInd w:val="0"/>
        <w:snapToGrid w:val="0"/>
        <w:spacing w:line="420" w:lineRule="exact"/>
        <w:ind w:firstLineChars="200" w:firstLine="640"/>
        <w:jc w:val="both"/>
        <w:rPr>
          <w:rFonts w:ascii="仿宋" w:eastAsia="仿宋" w:hAnsi="仿宋" w:cs="Arial"/>
          <w:bCs/>
          <w:sz w:val="32"/>
          <w:szCs w:val="32"/>
        </w:rPr>
      </w:pPr>
      <w:r w:rsidRPr="00AC0EAD">
        <w:rPr>
          <w:rFonts w:ascii="仿宋" w:eastAsia="仿宋" w:hAnsi="仿宋" w:cs="Arial" w:hint="eastAsia"/>
          <w:bCs/>
          <w:sz w:val="32"/>
          <w:szCs w:val="32"/>
        </w:rPr>
        <w:t>一、参加裁委会全体会议和</w:t>
      </w:r>
      <w:r w:rsidR="00A8699C" w:rsidRPr="00AC0EAD">
        <w:rPr>
          <w:rFonts w:ascii="仿宋" w:eastAsia="仿宋" w:hAnsi="仿宋" w:cs="Arial" w:hint="eastAsia"/>
          <w:bCs/>
          <w:sz w:val="32"/>
          <w:szCs w:val="32"/>
        </w:rPr>
        <w:t>中国足协</w:t>
      </w:r>
      <w:r w:rsidRPr="00AC0EAD">
        <w:rPr>
          <w:rFonts w:ascii="仿宋" w:eastAsia="仿宋" w:hAnsi="仿宋" w:cs="Arial" w:hint="eastAsia"/>
          <w:bCs/>
          <w:sz w:val="32"/>
          <w:szCs w:val="32"/>
        </w:rPr>
        <w:t>指定的工作会议。</w:t>
      </w:r>
    </w:p>
    <w:p w14:paraId="4FB86940" w14:textId="77777777" w:rsidR="00A70215" w:rsidRPr="00AC0EAD" w:rsidRDefault="00A70215" w:rsidP="00E45955">
      <w:pPr>
        <w:adjustRightInd w:val="0"/>
        <w:snapToGrid w:val="0"/>
        <w:spacing w:line="420" w:lineRule="exact"/>
        <w:ind w:firstLineChars="200" w:firstLine="640"/>
        <w:jc w:val="both"/>
        <w:rPr>
          <w:rFonts w:ascii="仿宋" w:eastAsia="仿宋" w:hAnsi="仿宋" w:cs="Arial"/>
          <w:bCs/>
          <w:sz w:val="32"/>
          <w:szCs w:val="32"/>
        </w:rPr>
      </w:pPr>
      <w:r w:rsidRPr="00AC0EAD">
        <w:rPr>
          <w:rFonts w:ascii="仿宋" w:eastAsia="仿宋" w:hAnsi="仿宋" w:cs="Arial" w:hint="eastAsia"/>
          <w:bCs/>
          <w:sz w:val="32"/>
          <w:szCs w:val="32"/>
        </w:rPr>
        <w:t>二、提出会议讨论议题的建议，对会议需要表决的议案有表决权。</w:t>
      </w:r>
    </w:p>
    <w:p w14:paraId="70AA8A5C" w14:textId="77777777" w:rsidR="00A70215" w:rsidRPr="00AC0EAD" w:rsidRDefault="00A70215" w:rsidP="00E45955">
      <w:pPr>
        <w:adjustRightInd w:val="0"/>
        <w:snapToGrid w:val="0"/>
        <w:spacing w:line="420" w:lineRule="exact"/>
        <w:ind w:firstLineChars="200" w:firstLine="640"/>
        <w:jc w:val="both"/>
        <w:rPr>
          <w:rFonts w:ascii="仿宋" w:eastAsia="仿宋" w:hAnsi="仿宋" w:cs="Arial"/>
          <w:bCs/>
          <w:sz w:val="32"/>
          <w:szCs w:val="32"/>
        </w:rPr>
      </w:pPr>
      <w:r w:rsidRPr="00AC0EAD">
        <w:rPr>
          <w:rFonts w:ascii="仿宋" w:eastAsia="仿宋" w:hAnsi="仿宋" w:cs="Arial" w:hint="eastAsia"/>
          <w:bCs/>
          <w:sz w:val="32"/>
          <w:szCs w:val="32"/>
        </w:rPr>
        <w:t>三、监督裁委会的工作，并提出建议。</w:t>
      </w:r>
    </w:p>
    <w:p w14:paraId="598AE64E" w14:textId="77777777" w:rsidR="00A70215" w:rsidRPr="00AC0EAD" w:rsidRDefault="00A70215" w:rsidP="00E45955">
      <w:pPr>
        <w:adjustRightInd w:val="0"/>
        <w:snapToGrid w:val="0"/>
        <w:spacing w:line="420" w:lineRule="exact"/>
        <w:ind w:firstLineChars="200" w:firstLine="640"/>
        <w:jc w:val="both"/>
        <w:rPr>
          <w:rFonts w:ascii="仿宋" w:eastAsia="仿宋" w:hAnsi="仿宋" w:cs="Arial"/>
          <w:bCs/>
          <w:sz w:val="32"/>
          <w:szCs w:val="32"/>
        </w:rPr>
      </w:pPr>
      <w:r w:rsidRPr="00AC0EAD">
        <w:rPr>
          <w:rFonts w:ascii="仿宋" w:eastAsia="仿宋" w:hAnsi="仿宋" w:cs="Arial" w:hint="eastAsia"/>
          <w:bCs/>
          <w:sz w:val="32"/>
          <w:szCs w:val="32"/>
        </w:rPr>
        <w:lastRenderedPageBreak/>
        <w:t>四、</w:t>
      </w:r>
      <w:r w:rsidR="00300DD3" w:rsidRPr="00AC0EAD">
        <w:rPr>
          <w:rFonts w:ascii="仿宋" w:eastAsia="仿宋" w:hAnsi="仿宋" w:cs="Arial" w:hint="eastAsia"/>
          <w:bCs/>
          <w:sz w:val="32"/>
          <w:szCs w:val="32"/>
        </w:rPr>
        <w:t>半数或半数以上委员，可以在全体会议前至少1个月提出议案，并在全体会议</w:t>
      </w:r>
      <w:r w:rsidR="00E62E57" w:rsidRPr="00AC0EAD">
        <w:rPr>
          <w:rFonts w:ascii="仿宋" w:eastAsia="仿宋" w:hAnsi="仿宋" w:cs="Arial" w:hint="eastAsia"/>
          <w:bCs/>
          <w:sz w:val="32"/>
          <w:szCs w:val="32"/>
        </w:rPr>
        <w:t>上</w:t>
      </w:r>
      <w:r w:rsidR="00300DD3" w:rsidRPr="00AC0EAD">
        <w:rPr>
          <w:rFonts w:ascii="仿宋" w:eastAsia="仿宋" w:hAnsi="仿宋" w:cs="Arial" w:hint="eastAsia"/>
          <w:bCs/>
          <w:sz w:val="32"/>
          <w:szCs w:val="32"/>
        </w:rPr>
        <w:t>进行</w:t>
      </w:r>
      <w:r w:rsidR="00E62E57" w:rsidRPr="00AC0EAD">
        <w:rPr>
          <w:rFonts w:ascii="仿宋" w:eastAsia="仿宋" w:hAnsi="仿宋" w:cs="Arial" w:hint="eastAsia"/>
          <w:bCs/>
          <w:sz w:val="32"/>
          <w:szCs w:val="32"/>
        </w:rPr>
        <w:t>讨论或</w:t>
      </w:r>
      <w:r w:rsidR="00300DD3" w:rsidRPr="00AC0EAD">
        <w:rPr>
          <w:rFonts w:ascii="仿宋" w:eastAsia="仿宋" w:hAnsi="仿宋" w:cs="Arial" w:hint="eastAsia"/>
          <w:bCs/>
          <w:sz w:val="32"/>
          <w:szCs w:val="32"/>
        </w:rPr>
        <w:t>表决。</w:t>
      </w:r>
    </w:p>
    <w:p w14:paraId="40B213FB" w14:textId="4FBB7A32" w:rsidR="00A70215" w:rsidRPr="00AC0EAD" w:rsidRDefault="00A70215" w:rsidP="00E45955">
      <w:pPr>
        <w:adjustRightInd w:val="0"/>
        <w:snapToGrid w:val="0"/>
        <w:spacing w:line="420" w:lineRule="exact"/>
        <w:ind w:firstLineChars="200" w:firstLine="640"/>
        <w:jc w:val="both"/>
        <w:rPr>
          <w:rFonts w:ascii="仿宋" w:eastAsia="仿宋" w:hAnsi="仿宋" w:cs="Arial"/>
          <w:bCs/>
          <w:sz w:val="32"/>
          <w:szCs w:val="32"/>
        </w:rPr>
      </w:pPr>
      <w:r w:rsidRPr="00AC0EAD">
        <w:rPr>
          <w:rFonts w:ascii="仿宋" w:eastAsia="仿宋" w:hAnsi="仿宋" w:cs="Arial" w:hint="eastAsia"/>
          <w:bCs/>
          <w:sz w:val="32"/>
          <w:szCs w:val="32"/>
        </w:rPr>
        <w:t>五、向裁委会或中国足协反映或举报任何裁委会委员</w:t>
      </w:r>
      <w:r w:rsidR="00FA0C66" w:rsidRPr="00AC0EAD">
        <w:rPr>
          <w:rFonts w:ascii="仿宋" w:eastAsia="仿宋" w:hAnsi="仿宋" w:cs="Arial"/>
          <w:bCs/>
          <w:sz w:val="32"/>
          <w:szCs w:val="32"/>
        </w:rPr>
        <w:t>或</w:t>
      </w:r>
      <w:r w:rsidR="00BD6ABE" w:rsidRPr="00AC0EAD">
        <w:rPr>
          <w:rFonts w:ascii="仿宋" w:eastAsia="仿宋" w:hAnsi="仿宋" w:cs="Arial" w:hint="eastAsia"/>
          <w:bCs/>
          <w:sz w:val="32"/>
          <w:szCs w:val="32"/>
        </w:rPr>
        <w:t>裁判人员涉嫌</w:t>
      </w:r>
      <w:r w:rsidRPr="00AC0EAD">
        <w:rPr>
          <w:rFonts w:ascii="仿宋" w:eastAsia="仿宋" w:hAnsi="仿宋" w:cs="Arial" w:hint="eastAsia"/>
          <w:bCs/>
          <w:sz w:val="32"/>
          <w:szCs w:val="32"/>
        </w:rPr>
        <w:t>违法</w:t>
      </w:r>
      <w:r w:rsidR="00960266" w:rsidRPr="00AC0EAD">
        <w:rPr>
          <w:rFonts w:ascii="仿宋" w:eastAsia="仿宋" w:hAnsi="仿宋" w:cs="Arial" w:hint="eastAsia"/>
          <w:bCs/>
          <w:sz w:val="32"/>
          <w:szCs w:val="32"/>
        </w:rPr>
        <w:t>、</w:t>
      </w:r>
      <w:r w:rsidRPr="00AC0EAD">
        <w:rPr>
          <w:rFonts w:ascii="仿宋" w:eastAsia="仿宋" w:hAnsi="仿宋" w:cs="Arial" w:hint="eastAsia"/>
          <w:bCs/>
          <w:sz w:val="32"/>
          <w:szCs w:val="32"/>
        </w:rPr>
        <w:t>违规</w:t>
      </w:r>
      <w:r w:rsidR="00960266" w:rsidRPr="00AC0EAD">
        <w:rPr>
          <w:rFonts w:ascii="仿宋" w:eastAsia="仿宋" w:hAnsi="仿宋" w:cs="Arial" w:hint="eastAsia"/>
          <w:bCs/>
          <w:sz w:val="32"/>
          <w:szCs w:val="32"/>
        </w:rPr>
        <w:t>、</w:t>
      </w:r>
      <w:r w:rsidRPr="00AC0EAD">
        <w:rPr>
          <w:rFonts w:ascii="仿宋" w:eastAsia="仿宋" w:hAnsi="仿宋" w:cs="Arial" w:hint="eastAsia"/>
          <w:bCs/>
          <w:sz w:val="32"/>
          <w:szCs w:val="32"/>
        </w:rPr>
        <w:t>违纪等</w:t>
      </w:r>
      <w:r w:rsidR="00BD6ABE" w:rsidRPr="00AC0EAD">
        <w:rPr>
          <w:rFonts w:ascii="仿宋" w:eastAsia="仿宋" w:hAnsi="仿宋" w:cs="Arial" w:hint="eastAsia"/>
          <w:bCs/>
          <w:sz w:val="32"/>
          <w:szCs w:val="32"/>
        </w:rPr>
        <w:t>问题</w:t>
      </w:r>
      <w:r w:rsidRPr="00AC0EAD">
        <w:rPr>
          <w:rFonts w:ascii="仿宋" w:eastAsia="仿宋" w:hAnsi="仿宋" w:cs="Arial" w:hint="eastAsia"/>
          <w:bCs/>
          <w:sz w:val="32"/>
          <w:szCs w:val="32"/>
        </w:rPr>
        <w:t>，提出罢免或撤换不称职委员的</w:t>
      </w:r>
      <w:r w:rsidR="004F5E4B" w:rsidRPr="00AC0EAD">
        <w:rPr>
          <w:rFonts w:ascii="仿宋" w:eastAsia="仿宋" w:hAnsi="仿宋" w:cs="Arial" w:hint="eastAsia"/>
          <w:bCs/>
          <w:sz w:val="32"/>
          <w:szCs w:val="32"/>
        </w:rPr>
        <w:t>建议</w:t>
      </w:r>
      <w:r w:rsidRPr="00AC0EAD">
        <w:rPr>
          <w:rFonts w:ascii="仿宋" w:eastAsia="仿宋" w:hAnsi="仿宋" w:cs="Arial" w:hint="eastAsia"/>
          <w:bCs/>
          <w:sz w:val="32"/>
          <w:szCs w:val="32"/>
        </w:rPr>
        <w:t>。</w:t>
      </w:r>
    </w:p>
    <w:p w14:paraId="0AB54F44" w14:textId="7A0E1D74" w:rsidR="00A70215" w:rsidRPr="00AC0EAD" w:rsidRDefault="00A70215" w:rsidP="00E45955">
      <w:pPr>
        <w:adjustRightInd w:val="0"/>
        <w:snapToGrid w:val="0"/>
        <w:spacing w:line="420" w:lineRule="exact"/>
        <w:ind w:firstLineChars="200" w:firstLine="640"/>
        <w:jc w:val="both"/>
        <w:rPr>
          <w:rFonts w:ascii="仿宋" w:eastAsia="仿宋" w:hAnsi="仿宋" w:cs="Arial"/>
          <w:bCs/>
          <w:sz w:val="32"/>
          <w:szCs w:val="32"/>
        </w:rPr>
      </w:pPr>
      <w:r w:rsidRPr="00AC0EAD">
        <w:rPr>
          <w:rFonts w:ascii="仿宋" w:eastAsia="仿宋" w:hAnsi="仿宋" w:cs="Arial" w:hint="eastAsia"/>
          <w:bCs/>
          <w:sz w:val="32"/>
          <w:szCs w:val="32"/>
        </w:rPr>
        <w:t>六、</w:t>
      </w:r>
      <w:r w:rsidR="00FA0C66" w:rsidRPr="00AC0EAD">
        <w:rPr>
          <w:rFonts w:ascii="仿宋" w:eastAsia="仿宋" w:hAnsi="仿宋" w:cs="Arial" w:hint="eastAsia"/>
          <w:bCs/>
          <w:sz w:val="32"/>
          <w:szCs w:val="32"/>
        </w:rPr>
        <w:t>获得并按规定使用</w:t>
      </w:r>
      <w:r w:rsidRPr="00AC0EAD">
        <w:rPr>
          <w:rFonts w:ascii="仿宋" w:eastAsia="仿宋" w:hAnsi="仿宋" w:cs="Arial" w:hint="eastAsia"/>
          <w:bCs/>
          <w:sz w:val="32"/>
          <w:szCs w:val="32"/>
        </w:rPr>
        <w:t>裁委</w:t>
      </w:r>
      <w:proofErr w:type="gramStart"/>
      <w:r w:rsidRPr="00AC0EAD">
        <w:rPr>
          <w:rFonts w:ascii="仿宋" w:eastAsia="仿宋" w:hAnsi="仿宋" w:cs="Arial" w:hint="eastAsia"/>
          <w:bCs/>
          <w:sz w:val="32"/>
          <w:szCs w:val="32"/>
        </w:rPr>
        <w:t>会必要</w:t>
      </w:r>
      <w:proofErr w:type="gramEnd"/>
      <w:r w:rsidRPr="00AC0EAD">
        <w:rPr>
          <w:rFonts w:ascii="仿宋" w:eastAsia="仿宋" w:hAnsi="仿宋" w:cs="Arial" w:hint="eastAsia"/>
          <w:bCs/>
          <w:sz w:val="32"/>
          <w:szCs w:val="32"/>
        </w:rPr>
        <w:t>的文件、资料</w:t>
      </w:r>
      <w:r w:rsidR="00E62E57" w:rsidRPr="00AC0EAD">
        <w:rPr>
          <w:rFonts w:ascii="仿宋" w:eastAsia="仿宋" w:hAnsi="仿宋" w:cs="Arial" w:hint="eastAsia"/>
          <w:bCs/>
          <w:sz w:val="32"/>
          <w:szCs w:val="32"/>
        </w:rPr>
        <w:t>和信息</w:t>
      </w:r>
      <w:r w:rsidRPr="00AC0EAD">
        <w:rPr>
          <w:rFonts w:ascii="仿宋" w:eastAsia="仿宋" w:hAnsi="仿宋" w:cs="Arial" w:hint="eastAsia"/>
          <w:bCs/>
          <w:sz w:val="32"/>
          <w:szCs w:val="32"/>
        </w:rPr>
        <w:t>。</w:t>
      </w:r>
    </w:p>
    <w:p w14:paraId="68AE9754" w14:textId="77777777" w:rsidR="00A70215" w:rsidRPr="00AC0EAD" w:rsidRDefault="00DE1488" w:rsidP="00E45955">
      <w:pPr>
        <w:adjustRightInd w:val="0"/>
        <w:snapToGrid w:val="0"/>
        <w:spacing w:line="420" w:lineRule="exact"/>
        <w:ind w:firstLineChars="200" w:firstLine="643"/>
        <w:jc w:val="both"/>
        <w:rPr>
          <w:rFonts w:ascii="仿宋" w:eastAsia="仿宋" w:hAnsi="仿宋" w:cs="Arial"/>
          <w:bCs/>
          <w:sz w:val="32"/>
          <w:szCs w:val="32"/>
        </w:rPr>
      </w:pPr>
      <w:r w:rsidRPr="00AC0EAD">
        <w:rPr>
          <w:rFonts w:ascii="仿宋" w:eastAsia="仿宋" w:hAnsi="仿宋" w:cs="Arial" w:hint="eastAsia"/>
          <w:b/>
          <w:sz w:val="32"/>
          <w:szCs w:val="32"/>
        </w:rPr>
        <w:t>第</w:t>
      </w:r>
      <w:r w:rsidR="000F5FED" w:rsidRPr="00AC0EAD">
        <w:rPr>
          <w:rFonts w:ascii="仿宋" w:eastAsia="仿宋" w:hAnsi="仿宋" w:cs="Arial" w:hint="eastAsia"/>
          <w:b/>
          <w:sz w:val="32"/>
          <w:szCs w:val="32"/>
        </w:rPr>
        <w:t>八</w:t>
      </w:r>
      <w:r w:rsidR="00A70215" w:rsidRPr="00AC0EAD">
        <w:rPr>
          <w:rFonts w:ascii="仿宋" w:eastAsia="仿宋" w:hAnsi="仿宋" w:cs="Arial" w:hint="eastAsia"/>
          <w:b/>
          <w:sz w:val="32"/>
          <w:szCs w:val="32"/>
        </w:rPr>
        <w:t xml:space="preserve">条 </w:t>
      </w:r>
      <w:r w:rsidR="00A70215" w:rsidRPr="00AC0EAD">
        <w:rPr>
          <w:rFonts w:ascii="仿宋" w:eastAsia="仿宋" w:hAnsi="仿宋" w:cs="Arial" w:hint="eastAsia"/>
          <w:bCs/>
          <w:sz w:val="32"/>
          <w:szCs w:val="32"/>
        </w:rPr>
        <w:t xml:space="preserve"> </w:t>
      </w:r>
      <w:r w:rsidR="00054D8B" w:rsidRPr="00AC0EAD">
        <w:rPr>
          <w:rFonts w:ascii="仿宋" w:eastAsia="仿宋" w:hAnsi="仿宋" w:cs="Arial" w:hint="eastAsia"/>
          <w:bCs/>
          <w:sz w:val="32"/>
          <w:szCs w:val="32"/>
        </w:rPr>
        <w:t>裁委会委员的义务</w:t>
      </w:r>
    </w:p>
    <w:p w14:paraId="0CF05121" w14:textId="77777777" w:rsidR="00A70215" w:rsidRPr="00AC0EAD" w:rsidRDefault="00A70215" w:rsidP="00E45955">
      <w:pPr>
        <w:adjustRightInd w:val="0"/>
        <w:snapToGrid w:val="0"/>
        <w:spacing w:line="420" w:lineRule="exact"/>
        <w:ind w:firstLineChars="200" w:firstLine="640"/>
        <w:jc w:val="both"/>
        <w:rPr>
          <w:rFonts w:ascii="仿宋" w:eastAsia="仿宋" w:hAnsi="仿宋" w:cs="Arial"/>
          <w:bCs/>
          <w:sz w:val="32"/>
          <w:szCs w:val="32"/>
        </w:rPr>
      </w:pPr>
      <w:r w:rsidRPr="00AC0EAD">
        <w:rPr>
          <w:rFonts w:ascii="仿宋" w:eastAsia="仿宋" w:hAnsi="仿宋" w:cs="Arial" w:hint="eastAsia"/>
          <w:bCs/>
          <w:sz w:val="32"/>
          <w:szCs w:val="32"/>
        </w:rPr>
        <w:t>一、接受中国足协和裁委会的领导，认真贯彻执行中国足协和裁委会的各项管理制度、决议和工作部署。</w:t>
      </w:r>
    </w:p>
    <w:p w14:paraId="7A6509C5" w14:textId="77777777" w:rsidR="00A70215" w:rsidRPr="00AC0EAD" w:rsidRDefault="00A70215" w:rsidP="00E45955">
      <w:pPr>
        <w:adjustRightInd w:val="0"/>
        <w:snapToGrid w:val="0"/>
        <w:spacing w:line="420" w:lineRule="exact"/>
        <w:ind w:firstLineChars="200" w:firstLine="640"/>
        <w:jc w:val="both"/>
        <w:rPr>
          <w:rFonts w:ascii="仿宋" w:eastAsia="仿宋" w:hAnsi="仿宋" w:cs="Arial"/>
          <w:bCs/>
          <w:sz w:val="32"/>
          <w:szCs w:val="32"/>
        </w:rPr>
      </w:pPr>
      <w:r w:rsidRPr="00AC0EAD">
        <w:rPr>
          <w:rFonts w:ascii="仿宋" w:eastAsia="仿宋" w:hAnsi="仿宋" w:cs="Arial" w:hint="eastAsia"/>
          <w:bCs/>
          <w:sz w:val="32"/>
          <w:szCs w:val="32"/>
        </w:rPr>
        <w:t>二、服从裁委会的工作安排，努力完成自身所承担的工作。</w:t>
      </w:r>
    </w:p>
    <w:p w14:paraId="1134BFE8" w14:textId="77777777" w:rsidR="00A70215" w:rsidRPr="00AC0EAD" w:rsidRDefault="00A70215" w:rsidP="00E45955">
      <w:pPr>
        <w:adjustRightInd w:val="0"/>
        <w:snapToGrid w:val="0"/>
        <w:spacing w:line="420" w:lineRule="exact"/>
        <w:ind w:firstLineChars="200" w:firstLine="640"/>
        <w:jc w:val="both"/>
        <w:rPr>
          <w:rFonts w:ascii="仿宋" w:eastAsia="仿宋" w:hAnsi="仿宋" w:cs="Arial"/>
          <w:bCs/>
          <w:sz w:val="32"/>
          <w:szCs w:val="32"/>
        </w:rPr>
      </w:pPr>
      <w:r w:rsidRPr="00AC0EAD">
        <w:rPr>
          <w:rFonts w:ascii="仿宋" w:eastAsia="仿宋" w:hAnsi="仿宋" w:cs="Arial" w:hint="eastAsia"/>
          <w:bCs/>
          <w:sz w:val="32"/>
          <w:szCs w:val="32"/>
        </w:rPr>
        <w:t>三、按时参加所通知的会议，对每次会议的议题进行认真的准备，积极发表建设性意见。</w:t>
      </w:r>
    </w:p>
    <w:p w14:paraId="2FB2EC24" w14:textId="77777777" w:rsidR="00A70215" w:rsidRPr="00AC0EAD" w:rsidRDefault="00A70215" w:rsidP="00E45955">
      <w:pPr>
        <w:adjustRightInd w:val="0"/>
        <w:snapToGrid w:val="0"/>
        <w:spacing w:line="420" w:lineRule="exact"/>
        <w:ind w:firstLineChars="200" w:firstLine="640"/>
        <w:jc w:val="both"/>
        <w:rPr>
          <w:rFonts w:ascii="仿宋" w:eastAsia="仿宋" w:hAnsi="仿宋" w:cs="Arial"/>
          <w:bCs/>
          <w:sz w:val="32"/>
          <w:szCs w:val="32"/>
        </w:rPr>
      </w:pPr>
      <w:r w:rsidRPr="00AC0EAD">
        <w:rPr>
          <w:rFonts w:ascii="仿宋" w:eastAsia="仿宋" w:hAnsi="仿宋" w:cs="Arial" w:hint="eastAsia"/>
          <w:bCs/>
          <w:sz w:val="32"/>
          <w:szCs w:val="32"/>
        </w:rPr>
        <w:t>四、对裁</w:t>
      </w:r>
      <w:r w:rsidR="00BF2DC0" w:rsidRPr="00AC0EAD">
        <w:rPr>
          <w:rFonts w:ascii="仿宋" w:eastAsia="仿宋" w:hAnsi="仿宋" w:cs="Arial" w:hint="eastAsia"/>
          <w:bCs/>
          <w:sz w:val="32"/>
          <w:szCs w:val="32"/>
        </w:rPr>
        <w:t>判</w:t>
      </w:r>
      <w:r w:rsidRPr="00AC0EAD">
        <w:rPr>
          <w:rFonts w:ascii="仿宋" w:eastAsia="仿宋" w:hAnsi="仿宋" w:cs="Arial" w:hint="eastAsia"/>
          <w:bCs/>
          <w:sz w:val="32"/>
          <w:szCs w:val="32"/>
        </w:rPr>
        <w:t>工作</w:t>
      </w:r>
      <w:r w:rsidR="00BF2DC0" w:rsidRPr="00AC0EAD">
        <w:rPr>
          <w:rFonts w:ascii="仿宋" w:eastAsia="仿宋" w:hAnsi="仿宋" w:cs="Arial" w:hint="eastAsia"/>
          <w:bCs/>
          <w:sz w:val="32"/>
          <w:szCs w:val="32"/>
        </w:rPr>
        <w:t>提出</w:t>
      </w:r>
      <w:r w:rsidRPr="00AC0EAD">
        <w:rPr>
          <w:rFonts w:ascii="仿宋" w:eastAsia="仿宋" w:hAnsi="仿宋" w:cs="Arial" w:hint="eastAsia"/>
          <w:bCs/>
          <w:sz w:val="32"/>
          <w:szCs w:val="32"/>
        </w:rPr>
        <w:t>建议。</w:t>
      </w:r>
    </w:p>
    <w:p w14:paraId="7E19F824" w14:textId="1373E80C" w:rsidR="00A70215" w:rsidRPr="00AC0EAD" w:rsidRDefault="00A70215" w:rsidP="00E45955">
      <w:pPr>
        <w:adjustRightInd w:val="0"/>
        <w:snapToGrid w:val="0"/>
        <w:spacing w:line="420" w:lineRule="exact"/>
        <w:ind w:firstLineChars="200" w:firstLine="640"/>
        <w:jc w:val="both"/>
        <w:rPr>
          <w:rFonts w:ascii="仿宋" w:eastAsia="仿宋" w:hAnsi="仿宋" w:cs="Arial"/>
          <w:bCs/>
          <w:sz w:val="32"/>
          <w:szCs w:val="32"/>
        </w:rPr>
      </w:pPr>
      <w:r w:rsidRPr="00AC0EAD">
        <w:rPr>
          <w:rFonts w:ascii="仿宋" w:eastAsia="仿宋" w:hAnsi="仿宋" w:cs="Arial" w:hint="eastAsia"/>
          <w:bCs/>
          <w:sz w:val="32"/>
          <w:szCs w:val="32"/>
        </w:rPr>
        <w:t>五、</w:t>
      </w:r>
      <w:r w:rsidR="00BF2DC0" w:rsidRPr="00AC0EAD">
        <w:rPr>
          <w:rFonts w:ascii="仿宋" w:eastAsia="仿宋" w:hAnsi="仿宋" w:cs="Arial" w:hint="eastAsia"/>
          <w:bCs/>
          <w:sz w:val="32"/>
          <w:szCs w:val="32"/>
        </w:rPr>
        <w:t>廉洁自律，公正履行职责，</w:t>
      </w:r>
      <w:r w:rsidRPr="00AC0EAD">
        <w:rPr>
          <w:rFonts w:ascii="仿宋" w:eastAsia="仿宋" w:hAnsi="仿宋" w:cs="Arial" w:hint="eastAsia"/>
          <w:bCs/>
          <w:sz w:val="32"/>
          <w:szCs w:val="32"/>
        </w:rPr>
        <w:t>自觉抵制裁判工作中的一切不正之风、违规</w:t>
      </w:r>
      <w:r w:rsidR="00960266" w:rsidRPr="00AC0EAD">
        <w:rPr>
          <w:rFonts w:ascii="仿宋" w:eastAsia="仿宋" w:hAnsi="仿宋" w:cs="Arial" w:hint="eastAsia"/>
          <w:bCs/>
          <w:sz w:val="32"/>
          <w:szCs w:val="32"/>
        </w:rPr>
        <w:t>、</w:t>
      </w:r>
      <w:r w:rsidRPr="00AC0EAD">
        <w:rPr>
          <w:rFonts w:ascii="仿宋" w:eastAsia="仿宋" w:hAnsi="仿宋" w:cs="Arial" w:hint="eastAsia"/>
          <w:bCs/>
          <w:sz w:val="32"/>
          <w:szCs w:val="32"/>
        </w:rPr>
        <w:t>违纪行为，并向裁委会或中国足协</w:t>
      </w:r>
      <w:r w:rsidR="00960266" w:rsidRPr="00AC0EAD">
        <w:rPr>
          <w:rFonts w:ascii="仿宋" w:eastAsia="仿宋" w:hAnsi="仿宋" w:cs="Arial" w:hint="eastAsia"/>
          <w:bCs/>
          <w:sz w:val="32"/>
          <w:szCs w:val="32"/>
        </w:rPr>
        <w:t>如实</w:t>
      </w:r>
      <w:r w:rsidRPr="00AC0EAD">
        <w:rPr>
          <w:rFonts w:ascii="仿宋" w:eastAsia="仿宋" w:hAnsi="仿宋" w:cs="Arial" w:hint="eastAsia"/>
          <w:bCs/>
          <w:sz w:val="32"/>
          <w:szCs w:val="32"/>
        </w:rPr>
        <w:t>反映情况。</w:t>
      </w:r>
    </w:p>
    <w:p w14:paraId="025A9B22" w14:textId="55D6E71F" w:rsidR="00FA0C66" w:rsidRPr="00AC0EAD" w:rsidRDefault="00FA0C66" w:rsidP="00E45955">
      <w:pPr>
        <w:adjustRightInd w:val="0"/>
        <w:snapToGrid w:val="0"/>
        <w:spacing w:line="420" w:lineRule="exact"/>
        <w:ind w:firstLineChars="200" w:firstLine="640"/>
        <w:jc w:val="both"/>
        <w:rPr>
          <w:rFonts w:ascii="仿宋" w:eastAsia="仿宋" w:hAnsi="仿宋" w:cs="Arial"/>
          <w:bCs/>
          <w:sz w:val="32"/>
          <w:szCs w:val="32"/>
        </w:rPr>
      </w:pPr>
      <w:r w:rsidRPr="00AC0EAD">
        <w:rPr>
          <w:rFonts w:ascii="仿宋" w:eastAsia="仿宋" w:hAnsi="仿宋" w:cs="Arial"/>
          <w:bCs/>
          <w:sz w:val="32"/>
          <w:szCs w:val="32"/>
        </w:rPr>
        <w:t>六</w:t>
      </w:r>
      <w:r w:rsidRPr="00AC0EAD">
        <w:rPr>
          <w:rFonts w:ascii="仿宋" w:eastAsia="仿宋" w:hAnsi="仿宋" w:cs="Arial" w:hint="eastAsia"/>
          <w:bCs/>
          <w:sz w:val="32"/>
          <w:szCs w:val="32"/>
        </w:rPr>
        <w:t>、</w:t>
      </w:r>
      <w:r w:rsidRPr="00AC0EAD">
        <w:rPr>
          <w:rFonts w:ascii="仿宋" w:eastAsia="仿宋" w:hAnsi="仿宋" w:cs="Arial"/>
          <w:bCs/>
          <w:sz w:val="32"/>
          <w:szCs w:val="32"/>
        </w:rPr>
        <w:t>保守裁委会及裁判工作秘密</w:t>
      </w:r>
      <w:r w:rsidRPr="00AC0EAD">
        <w:rPr>
          <w:rFonts w:ascii="仿宋" w:eastAsia="仿宋" w:hAnsi="仿宋" w:cs="Arial" w:hint="eastAsia"/>
          <w:bCs/>
          <w:sz w:val="32"/>
          <w:szCs w:val="32"/>
        </w:rPr>
        <w:t>。按照规定管理相关文件、资料和信息。</w:t>
      </w:r>
    </w:p>
    <w:p w14:paraId="722D7D21" w14:textId="77777777" w:rsidR="00D13C9D" w:rsidRPr="00AC0EAD" w:rsidRDefault="00D13C9D" w:rsidP="00E45955">
      <w:pPr>
        <w:adjustRightInd w:val="0"/>
        <w:snapToGrid w:val="0"/>
        <w:spacing w:line="420" w:lineRule="exact"/>
        <w:ind w:firstLineChars="200" w:firstLine="640"/>
        <w:jc w:val="both"/>
        <w:rPr>
          <w:rFonts w:ascii="仿宋" w:eastAsia="仿宋" w:hAnsi="仿宋" w:cs="Arial"/>
          <w:bCs/>
          <w:sz w:val="32"/>
          <w:szCs w:val="32"/>
        </w:rPr>
      </w:pPr>
    </w:p>
    <w:p w14:paraId="62A1C081" w14:textId="77777777" w:rsidR="00A70215" w:rsidRPr="00AC0EAD" w:rsidRDefault="00A70215" w:rsidP="00E45955">
      <w:pPr>
        <w:adjustRightInd w:val="0"/>
        <w:snapToGrid w:val="0"/>
        <w:spacing w:line="420" w:lineRule="exact"/>
        <w:jc w:val="center"/>
        <w:rPr>
          <w:rFonts w:ascii="仿宋" w:eastAsia="仿宋" w:hAnsi="仿宋" w:cs="Arial"/>
          <w:b/>
          <w:sz w:val="32"/>
          <w:szCs w:val="32"/>
        </w:rPr>
      </w:pPr>
      <w:r w:rsidRPr="00AC0EAD">
        <w:rPr>
          <w:rFonts w:ascii="仿宋" w:eastAsia="仿宋" w:hAnsi="仿宋" w:cs="Arial" w:hint="eastAsia"/>
          <w:b/>
          <w:sz w:val="32"/>
          <w:szCs w:val="32"/>
        </w:rPr>
        <w:t>第五章  组织原则</w:t>
      </w:r>
    </w:p>
    <w:p w14:paraId="7263028E" w14:textId="77777777" w:rsidR="00A70215" w:rsidRPr="00AC0EAD" w:rsidRDefault="00DE1488" w:rsidP="00E45955">
      <w:pPr>
        <w:adjustRightInd w:val="0"/>
        <w:snapToGrid w:val="0"/>
        <w:spacing w:line="420" w:lineRule="exact"/>
        <w:ind w:firstLineChars="200" w:firstLine="643"/>
        <w:jc w:val="both"/>
        <w:rPr>
          <w:rFonts w:ascii="仿宋" w:eastAsia="仿宋" w:hAnsi="仿宋" w:cs="Arial"/>
          <w:bCs/>
          <w:sz w:val="32"/>
          <w:szCs w:val="32"/>
        </w:rPr>
      </w:pPr>
      <w:r w:rsidRPr="00AC0EAD">
        <w:rPr>
          <w:rFonts w:ascii="仿宋" w:eastAsia="仿宋" w:hAnsi="仿宋" w:cs="Arial" w:hint="eastAsia"/>
          <w:b/>
          <w:sz w:val="32"/>
          <w:szCs w:val="32"/>
        </w:rPr>
        <w:t>第</w:t>
      </w:r>
      <w:r w:rsidR="000F5FED" w:rsidRPr="00AC0EAD">
        <w:rPr>
          <w:rFonts w:ascii="仿宋" w:eastAsia="仿宋" w:hAnsi="仿宋" w:cs="Arial" w:hint="eastAsia"/>
          <w:b/>
          <w:sz w:val="32"/>
          <w:szCs w:val="32"/>
        </w:rPr>
        <w:t>九</w:t>
      </w:r>
      <w:r w:rsidR="00A70215" w:rsidRPr="00AC0EAD">
        <w:rPr>
          <w:rFonts w:ascii="仿宋" w:eastAsia="仿宋" w:hAnsi="仿宋" w:cs="Arial" w:hint="eastAsia"/>
          <w:b/>
          <w:sz w:val="32"/>
          <w:szCs w:val="32"/>
        </w:rPr>
        <w:t>条</w:t>
      </w:r>
      <w:r w:rsidR="00A70215" w:rsidRPr="00AC0EAD">
        <w:rPr>
          <w:rFonts w:ascii="仿宋" w:eastAsia="仿宋" w:hAnsi="仿宋" w:cs="Arial" w:hint="eastAsia"/>
          <w:bCs/>
          <w:sz w:val="32"/>
          <w:szCs w:val="32"/>
        </w:rPr>
        <w:t xml:space="preserve">  裁委会坚持“任人唯贤、德才兼备、品德第一”的用人原则；坚持“</w:t>
      </w:r>
      <w:r w:rsidR="00BF2DC0" w:rsidRPr="00AC0EAD">
        <w:rPr>
          <w:rFonts w:ascii="仿宋" w:eastAsia="仿宋" w:hAnsi="仿宋" w:cs="Arial" w:hint="eastAsia"/>
          <w:bCs/>
          <w:sz w:val="32"/>
          <w:szCs w:val="32"/>
        </w:rPr>
        <w:t>公平、公开、公正、</w:t>
      </w:r>
      <w:r w:rsidR="00A70215" w:rsidRPr="00AC0EAD">
        <w:rPr>
          <w:rFonts w:ascii="仿宋" w:eastAsia="仿宋" w:hAnsi="仿宋" w:cs="Arial" w:hint="eastAsia"/>
          <w:bCs/>
          <w:sz w:val="32"/>
          <w:szCs w:val="32"/>
        </w:rPr>
        <w:t>廉洁、勤政、严谨、求实”的工作原则。</w:t>
      </w:r>
    </w:p>
    <w:p w14:paraId="5B65FECA" w14:textId="77777777" w:rsidR="00A70215" w:rsidRPr="00AC0EAD" w:rsidRDefault="00DE1488" w:rsidP="00E45955">
      <w:pPr>
        <w:adjustRightInd w:val="0"/>
        <w:snapToGrid w:val="0"/>
        <w:spacing w:line="420" w:lineRule="exact"/>
        <w:ind w:firstLineChars="200" w:firstLine="643"/>
        <w:jc w:val="both"/>
        <w:rPr>
          <w:rFonts w:ascii="仿宋" w:eastAsia="仿宋" w:hAnsi="仿宋" w:cs="Arial"/>
          <w:bCs/>
          <w:sz w:val="32"/>
          <w:szCs w:val="32"/>
        </w:rPr>
      </w:pPr>
      <w:r w:rsidRPr="00AC0EAD">
        <w:rPr>
          <w:rFonts w:ascii="仿宋" w:eastAsia="仿宋" w:hAnsi="仿宋" w:cs="Arial" w:hint="eastAsia"/>
          <w:b/>
          <w:sz w:val="32"/>
          <w:szCs w:val="32"/>
        </w:rPr>
        <w:t>第</w:t>
      </w:r>
      <w:r w:rsidR="000F5FED" w:rsidRPr="00AC0EAD">
        <w:rPr>
          <w:rFonts w:ascii="仿宋" w:eastAsia="仿宋" w:hAnsi="仿宋" w:cs="Arial" w:hint="eastAsia"/>
          <w:b/>
          <w:sz w:val="32"/>
          <w:szCs w:val="32"/>
        </w:rPr>
        <w:t>十</w:t>
      </w:r>
      <w:r w:rsidRPr="00AC0EAD">
        <w:rPr>
          <w:rFonts w:ascii="仿宋" w:eastAsia="仿宋" w:hAnsi="仿宋" w:cs="Arial"/>
          <w:b/>
          <w:sz w:val="32"/>
          <w:szCs w:val="32"/>
        </w:rPr>
        <w:t>条</w:t>
      </w:r>
      <w:r w:rsidR="00A70215" w:rsidRPr="00AC0EAD">
        <w:rPr>
          <w:rFonts w:ascii="仿宋" w:eastAsia="仿宋" w:hAnsi="仿宋" w:cs="Arial" w:hint="eastAsia"/>
          <w:bCs/>
          <w:sz w:val="32"/>
          <w:szCs w:val="32"/>
        </w:rPr>
        <w:t xml:space="preserve">  裁委会实行民主集中制原则</w:t>
      </w:r>
      <w:r w:rsidR="000756AD" w:rsidRPr="00AC0EAD">
        <w:rPr>
          <w:rFonts w:ascii="仿宋" w:eastAsia="仿宋" w:hAnsi="仿宋" w:cs="Arial" w:hint="eastAsia"/>
          <w:bCs/>
          <w:sz w:val="32"/>
          <w:szCs w:val="32"/>
        </w:rPr>
        <w:t>，</w:t>
      </w:r>
      <w:r w:rsidR="00A70215" w:rsidRPr="00AC0EAD">
        <w:rPr>
          <w:rFonts w:ascii="仿宋" w:eastAsia="仿宋" w:hAnsi="仿宋" w:cs="Arial" w:hint="eastAsia"/>
          <w:bCs/>
          <w:sz w:val="32"/>
          <w:szCs w:val="32"/>
        </w:rPr>
        <w:t>少数服从多数，个人服从组织。</w:t>
      </w:r>
    </w:p>
    <w:p w14:paraId="72EC794D" w14:textId="77777777" w:rsidR="00A70215" w:rsidRPr="00AC0EAD" w:rsidRDefault="00DE1488" w:rsidP="00E45955">
      <w:pPr>
        <w:adjustRightInd w:val="0"/>
        <w:snapToGrid w:val="0"/>
        <w:spacing w:line="420" w:lineRule="exact"/>
        <w:ind w:firstLineChars="200" w:firstLine="643"/>
        <w:jc w:val="both"/>
        <w:rPr>
          <w:rFonts w:ascii="仿宋" w:eastAsia="仿宋" w:hAnsi="仿宋" w:cs="Arial"/>
          <w:bCs/>
          <w:sz w:val="32"/>
          <w:szCs w:val="32"/>
        </w:rPr>
      </w:pPr>
      <w:r w:rsidRPr="00AC0EAD">
        <w:rPr>
          <w:rFonts w:ascii="仿宋" w:eastAsia="仿宋" w:hAnsi="仿宋" w:cs="Arial" w:hint="eastAsia"/>
          <w:b/>
          <w:sz w:val="32"/>
          <w:szCs w:val="32"/>
        </w:rPr>
        <w:t>第</w:t>
      </w:r>
      <w:r w:rsidR="000F5FED" w:rsidRPr="00AC0EAD">
        <w:rPr>
          <w:rFonts w:ascii="仿宋" w:eastAsia="仿宋" w:hAnsi="仿宋" w:cs="Arial" w:hint="eastAsia"/>
          <w:b/>
          <w:sz w:val="32"/>
          <w:szCs w:val="32"/>
        </w:rPr>
        <w:t>十一</w:t>
      </w:r>
      <w:r w:rsidR="00A70215" w:rsidRPr="00AC0EAD">
        <w:rPr>
          <w:rFonts w:ascii="仿宋" w:eastAsia="仿宋" w:hAnsi="仿宋" w:cs="Arial" w:hint="eastAsia"/>
          <w:b/>
          <w:sz w:val="32"/>
          <w:szCs w:val="32"/>
        </w:rPr>
        <w:t xml:space="preserve">条 </w:t>
      </w:r>
      <w:r w:rsidR="00A70215" w:rsidRPr="00AC0EAD">
        <w:rPr>
          <w:rFonts w:ascii="仿宋" w:eastAsia="仿宋" w:hAnsi="仿宋" w:cs="Arial" w:hint="eastAsia"/>
          <w:bCs/>
          <w:sz w:val="32"/>
          <w:szCs w:val="32"/>
        </w:rPr>
        <w:t xml:space="preserve"> </w:t>
      </w:r>
      <w:r w:rsidR="00140DFD" w:rsidRPr="00AC0EAD">
        <w:rPr>
          <w:rFonts w:ascii="仿宋" w:eastAsia="仿宋" w:hAnsi="仿宋" w:cs="Arial" w:hint="eastAsia"/>
          <w:bCs/>
          <w:sz w:val="32"/>
          <w:szCs w:val="32"/>
        </w:rPr>
        <w:t>裁委会</w:t>
      </w:r>
      <w:r w:rsidR="00A70215" w:rsidRPr="00AC0EAD">
        <w:rPr>
          <w:rFonts w:ascii="仿宋" w:eastAsia="仿宋" w:hAnsi="仿宋" w:cs="Arial" w:hint="eastAsia"/>
          <w:bCs/>
          <w:sz w:val="32"/>
          <w:szCs w:val="32"/>
        </w:rPr>
        <w:t>委员</w:t>
      </w:r>
      <w:proofErr w:type="gramStart"/>
      <w:r w:rsidR="00A70215" w:rsidRPr="00AC0EAD">
        <w:rPr>
          <w:rFonts w:ascii="仿宋" w:eastAsia="仿宋" w:hAnsi="仿宋" w:cs="Arial" w:hint="eastAsia"/>
          <w:bCs/>
          <w:sz w:val="32"/>
          <w:szCs w:val="32"/>
        </w:rPr>
        <w:t>对裁委</w:t>
      </w:r>
      <w:proofErr w:type="gramEnd"/>
      <w:r w:rsidR="00A70215" w:rsidRPr="00AC0EAD">
        <w:rPr>
          <w:rFonts w:ascii="仿宋" w:eastAsia="仿宋" w:hAnsi="仿宋" w:cs="Arial" w:hint="eastAsia"/>
          <w:bCs/>
          <w:sz w:val="32"/>
          <w:szCs w:val="32"/>
        </w:rPr>
        <w:t>会的决议</w:t>
      </w:r>
      <w:r w:rsidR="000756AD" w:rsidRPr="00AC0EAD">
        <w:rPr>
          <w:rFonts w:ascii="仿宋" w:eastAsia="仿宋" w:hAnsi="仿宋" w:cs="Arial" w:hint="eastAsia"/>
          <w:bCs/>
          <w:sz w:val="32"/>
          <w:szCs w:val="32"/>
        </w:rPr>
        <w:t>有</w:t>
      </w:r>
      <w:r w:rsidR="00A70215" w:rsidRPr="00AC0EAD">
        <w:rPr>
          <w:rFonts w:ascii="仿宋" w:eastAsia="仿宋" w:hAnsi="仿宋" w:cs="Arial" w:hint="eastAsia"/>
          <w:bCs/>
          <w:sz w:val="32"/>
          <w:szCs w:val="32"/>
        </w:rPr>
        <w:t>保留个人不同意见并向上级反映的权利，但在工作中对决议必须坚决执行。</w:t>
      </w:r>
    </w:p>
    <w:p w14:paraId="74F66AB7" w14:textId="1122CFE8" w:rsidR="00A70215" w:rsidRPr="00AC0EAD" w:rsidRDefault="00DE1488" w:rsidP="00E45955">
      <w:pPr>
        <w:adjustRightInd w:val="0"/>
        <w:snapToGrid w:val="0"/>
        <w:spacing w:line="420" w:lineRule="exact"/>
        <w:ind w:firstLineChars="200" w:firstLine="643"/>
        <w:jc w:val="both"/>
        <w:rPr>
          <w:rFonts w:ascii="仿宋" w:eastAsia="仿宋" w:hAnsi="仿宋" w:cs="Arial"/>
          <w:bCs/>
          <w:sz w:val="32"/>
          <w:szCs w:val="32"/>
        </w:rPr>
      </w:pPr>
      <w:r w:rsidRPr="00AC0EAD">
        <w:rPr>
          <w:rFonts w:ascii="仿宋" w:eastAsia="仿宋" w:hAnsi="仿宋" w:cs="Arial" w:hint="eastAsia"/>
          <w:b/>
          <w:sz w:val="32"/>
          <w:szCs w:val="32"/>
        </w:rPr>
        <w:t>第</w:t>
      </w:r>
      <w:r w:rsidR="00924EE4" w:rsidRPr="00AC0EAD">
        <w:rPr>
          <w:rFonts w:ascii="仿宋" w:eastAsia="仿宋" w:hAnsi="仿宋" w:cs="Arial" w:hint="eastAsia"/>
          <w:b/>
          <w:sz w:val="32"/>
          <w:szCs w:val="32"/>
        </w:rPr>
        <w:t>十</w:t>
      </w:r>
      <w:r w:rsidR="00056C65" w:rsidRPr="00AC0EAD">
        <w:rPr>
          <w:rFonts w:ascii="仿宋" w:eastAsia="仿宋" w:hAnsi="仿宋" w:cs="Arial" w:hint="eastAsia"/>
          <w:b/>
          <w:sz w:val="32"/>
          <w:szCs w:val="32"/>
        </w:rPr>
        <w:t>二</w:t>
      </w:r>
      <w:r w:rsidR="00A70215" w:rsidRPr="00AC0EAD">
        <w:rPr>
          <w:rFonts w:ascii="仿宋" w:eastAsia="仿宋" w:hAnsi="仿宋" w:cs="Arial" w:hint="eastAsia"/>
          <w:b/>
          <w:sz w:val="32"/>
          <w:szCs w:val="32"/>
        </w:rPr>
        <w:t>条</w:t>
      </w:r>
      <w:r w:rsidR="00A70215" w:rsidRPr="00AC0EAD">
        <w:rPr>
          <w:rFonts w:ascii="仿宋" w:eastAsia="仿宋" w:hAnsi="仿宋" w:cs="Arial" w:hint="eastAsia"/>
          <w:bCs/>
          <w:sz w:val="32"/>
          <w:szCs w:val="32"/>
        </w:rPr>
        <w:t xml:space="preserve">  </w:t>
      </w:r>
      <w:r w:rsidR="000756AD" w:rsidRPr="00AC0EAD">
        <w:rPr>
          <w:rFonts w:ascii="仿宋" w:eastAsia="仿宋" w:hAnsi="仿宋" w:cs="Arial" w:hint="eastAsia"/>
          <w:bCs/>
          <w:sz w:val="32"/>
          <w:szCs w:val="32"/>
        </w:rPr>
        <w:t>严格遵守保密规定，</w:t>
      </w:r>
      <w:r w:rsidR="00A70215" w:rsidRPr="00AC0EAD">
        <w:rPr>
          <w:rFonts w:ascii="仿宋" w:eastAsia="仿宋" w:hAnsi="仿宋" w:cs="Arial" w:hint="eastAsia"/>
          <w:bCs/>
          <w:sz w:val="32"/>
          <w:szCs w:val="32"/>
        </w:rPr>
        <w:t>未经</w:t>
      </w:r>
      <w:r w:rsidR="000756AD" w:rsidRPr="00AC0EAD">
        <w:rPr>
          <w:rFonts w:ascii="仿宋" w:eastAsia="仿宋" w:hAnsi="仿宋" w:cs="Arial" w:hint="eastAsia"/>
          <w:bCs/>
          <w:sz w:val="32"/>
          <w:szCs w:val="32"/>
        </w:rPr>
        <w:t>授权</w:t>
      </w:r>
      <w:r w:rsidR="00A70215" w:rsidRPr="00AC0EAD">
        <w:rPr>
          <w:rFonts w:ascii="仿宋" w:eastAsia="仿宋" w:hAnsi="仿宋" w:cs="Arial" w:hint="eastAsia"/>
          <w:bCs/>
          <w:sz w:val="32"/>
          <w:szCs w:val="32"/>
        </w:rPr>
        <w:t>，不得将会议内容</w:t>
      </w:r>
      <w:r w:rsidR="003452BB" w:rsidRPr="00AC0EAD">
        <w:rPr>
          <w:rFonts w:ascii="仿宋" w:eastAsia="仿宋" w:hAnsi="仿宋" w:cs="Arial" w:hint="eastAsia"/>
          <w:bCs/>
          <w:sz w:val="32"/>
          <w:szCs w:val="32"/>
        </w:rPr>
        <w:t>和决议</w:t>
      </w:r>
      <w:r w:rsidR="00A70215" w:rsidRPr="00AC0EAD">
        <w:rPr>
          <w:rFonts w:ascii="仿宋" w:eastAsia="仿宋" w:hAnsi="仿宋" w:cs="Arial" w:hint="eastAsia"/>
          <w:bCs/>
          <w:sz w:val="32"/>
          <w:szCs w:val="32"/>
        </w:rPr>
        <w:t>对外泄漏，坚决反对自由主义和个人主义。</w:t>
      </w:r>
    </w:p>
    <w:p w14:paraId="2C68F67A" w14:textId="77777777" w:rsidR="00A70215" w:rsidRPr="00AC0EAD" w:rsidRDefault="00593DE2" w:rsidP="00E45955">
      <w:pPr>
        <w:adjustRightInd w:val="0"/>
        <w:snapToGrid w:val="0"/>
        <w:spacing w:line="420" w:lineRule="exact"/>
        <w:ind w:firstLineChars="200" w:firstLine="643"/>
        <w:jc w:val="both"/>
        <w:rPr>
          <w:rFonts w:ascii="仿宋" w:eastAsia="仿宋" w:hAnsi="仿宋" w:cs="Arial"/>
          <w:bCs/>
          <w:sz w:val="32"/>
          <w:szCs w:val="32"/>
        </w:rPr>
      </w:pPr>
      <w:r w:rsidRPr="00AC0EAD">
        <w:rPr>
          <w:rFonts w:ascii="仿宋" w:eastAsia="仿宋" w:hAnsi="仿宋" w:cs="Arial" w:hint="eastAsia"/>
          <w:b/>
          <w:sz w:val="32"/>
          <w:szCs w:val="32"/>
        </w:rPr>
        <w:t>第</w:t>
      </w:r>
      <w:r w:rsidR="00924EE4" w:rsidRPr="00AC0EAD">
        <w:rPr>
          <w:rFonts w:ascii="仿宋" w:eastAsia="仿宋" w:hAnsi="仿宋" w:cs="Arial" w:hint="eastAsia"/>
          <w:b/>
          <w:sz w:val="32"/>
          <w:szCs w:val="32"/>
        </w:rPr>
        <w:t>十</w:t>
      </w:r>
      <w:r w:rsidR="00056C65" w:rsidRPr="00AC0EAD">
        <w:rPr>
          <w:rFonts w:ascii="仿宋" w:eastAsia="仿宋" w:hAnsi="仿宋" w:cs="Arial" w:hint="eastAsia"/>
          <w:b/>
          <w:sz w:val="32"/>
          <w:szCs w:val="32"/>
        </w:rPr>
        <w:t>三</w:t>
      </w:r>
      <w:r w:rsidR="00A70215" w:rsidRPr="00AC0EAD">
        <w:rPr>
          <w:rFonts w:ascii="仿宋" w:eastAsia="仿宋" w:hAnsi="仿宋" w:cs="Arial" w:hint="eastAsia"/>
          <w:b/>
          <w:sz w:val="32"/>
          <w:szCs w:val="32"/>
        </w:rPr>
        <w:t>条</w:t>
      </w:r>
      <w:r w:rsidR="00A70215" w:rsidRPr="00AC0EAD">
        <w:rPr>
          <w:rFonts w:ascii="仿宋" w:eastAsia="仿宋" w:hAnsi="仿宋" w:cs="Arial" w:hint="eastAsia"/>
          <w:bCs/>
          <w:sz w:val="32"/>
          <w:szCs w:val="32"/>
        </w:rPr>
        <w:t xml:space="preserve">  </w:t>
      </w:r>
      <w:r w:rsidR="000756AD" w:rsidRPr="00AC0EAD">
        <w:rPr>
          <w:rFonts w:ascii="仿宋" w:eastAsia="仿宋" w:hAnsi="仿宋" w:cs="Arial" w:hint="eastAsia"/>
          <w:bCs/>
          <w:sz w:val="32"/>
          <w:szCs w:val="32"/>
        </w:rPr>
        <w:t>严格遵守《中国足协章程》规定。</w:t>
      </w:r>
      <w:r w:rsidR="00A70215" w:rsidRPr="00AC0EAD">
        <w:rPr>
          <w:rFonts w:ascii="仿宋" w:eastAsia="仿宋" w:hAnsi="仿宋" w:cs="Arial" w:hint="eastAsia"/>
          <w:bCs/>
          <w:sz w:val="32"/>
          <w:szCs w:val="32"/>
        </w:rPr>
        <w:t>任何委员不得</w:t>
      </w:r>
      <w:r w:rsidR="000756AD" w:rsidRPr="00AC0EAD">
        <w:rPr>
          <w:rFonts w:ascii="仿宋" w:eastAsia="仿宋" w:hAnsi="仿宋" w:cs="Arial" w:hint="eastAsia"/>
          <w:bCs/>
          <w:sz w:val="32"/>
          <w:szCs w:val="32"/>
        </w:rPr>
        <w:t>擅自发表</w:t>
      </w:r>
      <w:r w:rsidR="00A70215" w:rsidRPr="00AC0EAD">
        <w:rPr>
          <w:rFonts w:ascii="仿宋" w:eastAsia="仿宋" w:hAnsi="仿宋" w:cs="Arial" w:hint="eastAsia"/>
          <w:bCs/>
          <w:sz w:val="32"/>
          <w:szCs w:val="32"/>
        </w:rPr>
        <w:t>对中国足协</w:t>
      </w:r>
      <w:r w:rsidR="000756AD" w:rsidRPr="00AC0EAD">
        <w:rPr>
          <w:rFonts w:ascii="仿宋" w:eastAsia="仿宋" w:hAnsi="仿宋" w:cs="Arial" w:hint="eastAsia"/>
          <w:bCs/>
          <w:sz w:val="32"/>
          <w:szCs w:val="32"/>
        </w:rPr>
        <w:t>和</w:t>
      </w:r>
      <w:r w:rsidR="00A70215" w:rsidRPr="00AC0EAD">
        <w:rPr>
          <w:rFonts w:ascii="仿宋" w:eastAsia="仿宋" w:hAnsi="仿宋" w:cs="Arial" w:hint="eastAsia"/>
          <w:bCs/>
          <w:sz w:val="32"/>
          <w:szCs w:val="32"/>
        </w:rPr>
        <w:t>裁委会不负责任的言论。</w:t>
      </w:r>
    </w:p>
    <w:p w14:paraId="56265B0A" w14:textId="187F78CF" w:rsidR="00D13C9D" w:rsidRPr="00AC0EAD" w:rsidRDefault="006D2A7C" w:rsidP="00E45955">
      <w:pPr>
        <w:adjustRightInd w:val="0"/>
        <w:snapToGrid w:val="0"/>
        <w:spacing w:line="420" w:lineRule="exact"/>
        <w:ind w:firstLineChars="200" w:firstLine="643"/>
        <w:jc w:val="both"/>
        <w:rPr>
          <w:rFonts w:ascii="仿宋" w:eastAsia="仿宋" w:hAnsi="仿宋" w:cs="Arial"/>
          <w:bCs/>
          <w:sz w:val="32"/>
          <w:szCs w:val="32"/>
        </w:rPr>
      </w:pPr>
      <w:r w:rsidRPr="00AC0EAD">
        <w:rPr>
          <w:rFonts w:ascii="仿宋" w:eastAsia="仿宋" w:hAnsi="仿宋" w:cs="Arial" w:hint="eastAsia"/>
          <w:b/>
          <w:sz w:val="32"/>
          <w:szCs w:val="32"/>
        </w:rPr>
        <w:lastRenderedPageBreak/>
        <w:t>第</w:t>
      </w:r>
      <w:r w:rsidR="00924EE4" w:rsidRPr="00AC0EAD">
        <w:rPr>
          <w:rFonts w:ascii="仿宋" w:eastAsia="仿宋" w:hAnsi="仿宋" w:cs="Arial" w:hint="eastAsia"/>
          <w:b/>
          <w:sz w:val="32"/>
          <w:szCs w:val="32"/>
        </w:rPr>
        <w:t>十</w:t>
      </w:r>
      <w:r w:rsidR="00056C65" w:rsidRPr="00AC0EAD">
        <w:rPr>
          <w:rFonts w:ascii="仿宋" w:eastAsia="仿宋" w:hAnsi="仿宋" w:cs="Arial" w:hint="eastAsia"/>
          <w:b/>
          <w:sz w:val="32"/>
          <w:szCs w:val="32"/>
        </w:rPr>
        <w:t>四</w:t>
      </w:r>
      <w:r w:rsidRPr="00AC0EAD">
        <w:rPr>
          <w:rFonts w:ascii="仿宋" w:eastAsia="仿宋" w:hAnsi="仿宋" w:cs="Arial" w:hint="eastAsia"/>
          <w:b/>
          <w:sz w:val="32"/>
          <w:szCs w:val="32"/>
        </w:rPr>
        <w:t>条</w:t>
      </w:r>
      <w:r w:rsidRPr="00AC0EAD">
        <w:rPr>
          <w:rFonts w:ascii="仿宋" w:eastAsia="仿宋" w:hAnsi="仿宋" w:cs="Arial" w:hint="eastAsia"/>
          <w:bCs/>
          <w:sz w:val="32"/>
          <w:szCs w:val="32"/>
        </w:rPr>
        <w:t xml:space="preserve">  裁委会及其委员</w:t>
      </w:r>
      <w:r w:rsidR="000756AD" w:rsidRPr="00AC0EAD">
        <w:rPr>
          <w:rFonts w:ascii="仿宋" w:eastAsia="仿宋" w:hAnsi="仿宋" w:cs="Arial" w:hint="eastAsia"/>
          <w:bCs/>
          <w:sz w:val="32"/>
          <w:szCs w:val="32"/>
        </w:rPr>
        <w:t>应自觉</w:t>
      </w:r>
      <w:r w:rsidRPr="00AC0EAD">
        <w:rPr>
          <w:rFonts w:ascii="仿宋" w:eastAsia="仿宋" w:hAnsi="仿宋" w:cs="Arial" w:hint="eastAsia"/>
          <w:bCs/>
          <w:sz w:val="32"/>
          <w:szCs w:val="32"/>
        </w:rPr>
        <w:t>接受中国足协的监督。</w:t>
      </w:r>
    </w:p>
    <w:p w14:paraId="789E0BC6" w14:textId="77777777" w:rsidR="00A70215" w:rsidRPr="00AC0EAD" w:rsidRDefault="00A70215" w:rsidP="00E45955">
      <w:pPr>
        <w:adjustRightInd w:val="0"/>
        <w:snapToGrid w:val="0"/>
        <w:spacing w:line="420" w:lineRule="exact"/>
        <w:jc w:val="both"/>
        <w:rPr>
          <w:rFonts w:ascii="仿宋" w:eastAsia="仿宋" w:hAnsi="仿宋" w:cs="Arial"/>
          <w:bCs/>
          <w:sz w:val="32"/>
          <w:szCs w:val="32"/>
        </w:rPr>
      </w:pPr>
    </w:p>
    <w:p w14:paraId="62369BFF" w14:textId="77777777" w:rsidR="00A70215" w:rsidRPr="00AC0EAD" w:rsidRDefault="00A70215" w:rsidP="00E45955">
      <w:pPr>
        <w:adjustRightInd w:val="0"/>
        <w:snapToGrid w:val="0"/>
        <w:spacing w:line="420" w:lineRule="exact"/>
        <w:jc w:val="center"/>
        <w:rPr>
          <w:rFonts w:ascii="仿宋" w:eastAsia="仿宋" w:hAnsi="仿宋" w:cs="Arial"/>
          <w:b/>
          <w:sz w:val="32"/>
          <w:szCs w:val="32"/>
        </w:rPr>
      </w:pPr>
      <w:r w:rsidRPr="00AC0EAD">
        <w:rPr>
          <w:rFonts w:ascii="仿宋" w:eastAsia="仿宋" w:hAnsi="仿宋" w:cs="Arial" w:hint="eastAsia"/>
          <w:b/>
          <w:sz w:val="32"/>
          <w:szCs w:val="32"/>
        </w:rPr>
        <w:t>第六章  纪律与处罚原则</w:t>
      </w:r>
    </w:p>
    <w:p w14:paraId="640B6338" w14:textId="52CA70C4" w:rsidR="00A70215" w:rsidRPr="00AC0EAD" w:rsidRDefault="00593DE2" w:rsidP="00E45955">
      <w:pPr>
        <w:adjustRightInd w:val="0"/>
        <w:snapToGrid w:val="0"/>
        <w:spacing w:line="420" w:lineRule="exact"/>
        <w:ind w:firstLineChars="200" w:firstLine="643"/>
        <w:jc w:val="both"/>
        <w:rPr>
          <w:rFonts w:ascii="仿宋" w:eastAsia="仿宋" w:hAnsi="仿宋" w:cs="Arial"/>
          <w:bCs/>
          <w:sz w:val="32"/>
          <w:szCs w:val="32"/>
        </w:rPr>
      </w:pPr>
      <w:r w:rsidRPr="00AC0EAD">
        <w:rPr>
          <w:rFonts w:ascii="仿宋" w:eastAsia="仿宋" w:hAnsi="仿宋" w:cs="Arial" w:hint="eastAsia"/>
          <w:b/>
          <w:sz w:val="32"/>
          <w:szCs w:val="32"/>
        </w:rPr>
        <w:t>第</w:t>
      </w:r>
      <w:r w:rsidR="00924EE4" w:rsidRPr="00AC0EAD">
        <w:rPr>
          <w:rFonts w:ascii="仿宋" w:eastAsia="仿宋" w:hAnsi="仿宋" w:cs="Arial" w:hint="eastAsia"/>
          <w:b/>
          <w:sz w:val="32"/>
          <w:szCs w:val="32"/>
        </w:rPr>
        <w:t>十</w:t>
      </w:r>
      <w:r w:rsidR="00056C65" w:rsidRPr="00AC0EAD">
        <w:rPr>
          <w:rFonts w:ascii="仿宋" w:eastAsia="仿宋" w:hAnsi="仿宋" w:cs="Arial" w:hint="eastAsia"/>
          <w:b/>
          <w:sz w:val="32"/>
          <w:szCs w:val="32"/>
        </w:rPr>
        <w:t>五</w:t>
      </w:r>
      <w:r w:rsidR="00A70215" w:rsidRPr="00AC0EAD">
        <w:rPr>
          <w:rFonts w:ascii="仿宋" w:eastAsia="仿宋" w:hAnsi="仿宋" w:cs="Arial" w:hint="eastAsia"/>
          <w:b/>
          <w:sz w:val="32"/>
          <w:szCs w:val="32"/>
        </w:rPr>
        <w:t>条</w:t>
      </w:r>
      <w:r w:rsidR="00A70215" w:rsidRPr="00AC0EAD">
        <w:rPr>
          <w:rFonts w:ascii="仿宋" w:eastAsia="仿宋" w:hAnsi="仿宋" w:cs="Arial" w:hint="eastAsia"/>
          <w:bCs/>
          <w:sz w:val="32"/>
          <w:szCs w:val="32"/>
        </w:rPr>
        <w:t xml:space="preserve">  </w:t>
      </w:r>
      <w:r w:rsidR="0046224E" w:rsidRPr="00AC0EAD">
        <w:rPr>
          <w:rFonts w:ascii="仿宋" w:eastAsia="仿宋" w:hAnsi="仿宋" w:cs="Arial" w:hint="eastAsia"/>
          <w:bCs/>
          <w:sz w:val="32"/>
          <w:szCs w:val="32"/>
        </w:rPr>
        <w:t>裁委会</w:t>
      </w:r>
      <w:r w:rsidR="00A70215" w:rsidRPr="00AC0EAD">
        <w:rPr>
          <w:rFonts w:ascii="仿宋" w:eastAsia="仿宋" w:hAnsi="仿宋" w:cs="Arial" w:hint="eastAsia"/>
          <w:bCs/>
          <w:sz w:val="32"/>
          <w:szCs w:val="32"/>
        </w:rPr>
        <w:t>委员应严格遵守本</w:t>
      </w:r>
      <w:r w:rsidR="005847E1" w:rsidRPr="00AC0EAD">
        <w:rPr>
          <w:rFonts w:ascii="仿宋" w:eastAsia="仿宋" w:hAnsi="仿宋" w:cs="Arial" w:hint="eastAsia"/>
          <w:bCs/>
          <w:sz w:val="32"/>
          <w:szCs w:val="32"/>
        </w:rPr>
        <w:t>规范</w:t>
      </w:r>
      <w:r w:rsidR="00A70215" w:rsidRPr="00AC0EAD">
        <w:rPr>
          <w:rFonts w:ascii="仿宋" w:eastAsia="仿宋" w:hAnsi="仿宋" w:cs="Arial" w:hint="eastAsia"/>
          <w:bCs/>
          <w:sz w:val="32"/>
          <w:szCs w:val="32"/>
        </w:rPr>
        <w:t>及中国足协的各项管理制度。</w:t>
      </w:r>
    </w:p>
    <w:p w14:paraId="23EA5687" w14:textId="2FB79E7B" w:rsidR="00A70215" w:rsidRPr="00AC0EAD" w:rsidRDefault="00593DE2" w:rsidP="00E45955">
      <w:pPr>
        <w:adjustRightInd w:val="0"/>
        <w:snapToGrid w:val="0"/>
        <w:spacing w:line="420" w:lineRule="exact"/>
        <w:ind w:firstLineChars="200" w:firstLine="643"/>
        <w:jc w:val="both"/>
        <w:rPr>
          <w:rFonts w:ascii="仿宋" w:eastAsia="仿宋" w:hAnsi="仿宋" w:cs="Arial"/>
          <w:bCs/>
          <w:sz w:val="32"/>
          <w:szCs w:val="32"/>
        </w:rPr>
      </w:pPr>
      <w:r w:rsidRPr="00AC0EAD">
        <w:rPr>
          <w:rFonts w:ascii="仿宋" w:eastAsia="仿宋" w:hAnsi="仿宋" w:cs="Arial" w:hint="eastAsia"/>
          <w:b/>
          <w:sz w:val="32"/>
          <w:szCs w:val="32"/>
        </w:rPr>
        <w:t>第</w:t>
      </w:r>
      <w:r w:rsidR="00924EE4" w:rsidRPr="00AC0EAD">
        <w:rPr>
          <w:rFonts w:ascii="仿宋" w:eastAsia="仿宋" w:hAnsi="仿宋" w:cs="Arial" w:hint="eastAsia"/>
          <w:b/>
          <w:sz w:val="32"/>
          <w:szCs w:val="32"/>
        </w:rPr>
        <w:t>十</w:t>
      </w:r>
      <w:r w:rsidR="00056C65" w:rsidRPr="00AC0EAD">
        <w:rPr>
          <w:rFonts w:ascii="仿宋" w:eastAsia="仿宋" w:hAnsi="仿宋" w:cs="Arial" w:hint="eastAsia"/>
          <w:b/>
          <w:sz w:val="32"/>
          <w:szCs w:val="32"/>
        </w:rPr>
        <w:t>六</w:t>
      </w:r>
      <w:r w:rsidR="00A70215" w:rsidRPr="00AC0EAD">
        <w:rPr>
          <w:rFonts w:ascii="仿宋" w:eastAsia="仿宋" w:hAnsi="仿宋" w:cs="Arial" w:hint="eastAsia"/>
          <w:b/>
          <w:sz w:val="32"/>
          <w:szCs w:val="32"/>
        </w:rPr>
        <w:t xml:space="preserve">条 </w:t>
      </w:r>
      <w:r w:rsidR="00A70215" w:rsidRPr="00AC0EAD">
        <w:rPr>
          <w:rFonts w:ascii="仿宋" w:eastAsia="仿宋" w:hAnsi="仿宋" w:cs="Arial" w:hint="eastAsia"/>
          <w:bCs/>
          <w:sz w:val="32"/>
          <w:szCs w:val="32"/>
        </w:rPr>
        <w:t xml:space="preserve"> 对于违反本</w:t>
      </w:r>
      <w:r w:rsidR="005847E1" w:rsidRPr="00AC0EAD">
        <w:rPr>
          <w:rFonts w:ascii="仿宋" w:eastAsia="仿宋" w:hAnsi="仿宋" w:cs="Arial" w:hint="eastAsia"/>
          <w:bCs/>
          <w:sz w:val="32"/>
          <w:szCs w:val="32"/>
        </w:rPr>
        <w:t>规范</w:t>
      </w:r>
      <w:r w:rsidR="00A70215" w:rsidRPr="00AC0EAD">
        <w:rPr>
          <w:rFonts w:ascii="仿宋" w:eastAsia="仿宋" w:hAnsi="仿宋" w:cs="Arial" w:hint="eastAsia"/>
          <w:bCs/>
          <w:sz w:val="32"/>
          <w:szCs w:val="32"/>
        </w:rPr>
        <w:t>和中国足协其他管理制度的裁委会委员，</w:t>
      </w:r>
      <w:r w:rsidR="00F72769" w:rsidRPr="00AC0EAD">
        <w:rPr>
          <w:rFonts w:ascii="仿宋" w:eastAsia="仿宋" w:hAnsi="仿宋" w:cs="Arial" w:hint="eastAsia"/>
          <w:bCs/>
          <w:sz w:val="32"/>
          <w:szCs w:val="32"/>
        </w:rPr>
        <w:t>裁判部可</w:t>
      </w:r>
      <w:r w:rsidR="00A70215" w:rsidRPr="00AC0EAD">
        <w:rPr>
          <w:rFonts w:ascii="仿宋" w:eastAsia="仿宋" w:hAnsi="仿宋" w:cs="Arial" w:hint="eastAsia"/>
          <w:bCs/>
          <w:sz w:val="32"/>
          <w:szCs w:val="32"/>
        </w:rPr>
        <w:t>根据有关规定和具体情况提出</w:t>
      </w:r>
      <w:r w:rsidR="0046224E" w:rsidRPr="00AC0EAD">
        <w:rPr>
          <w:rFonts w:ascii="仿宋" w:eastAsia="仿宋" w:hAnsi="仿宋" w:cs="Arial" w:hint="eastAsia"/>
          <w:bCs/>
          <w:sz w:val="32"/>
          <w:szCs w:val="32"/>
        </w:rPr>
        <w:t>处理</w:t>
      </w:r>
      <w:r w:rsidR="00A70215" w:rsidRPr="00AC0EAD">
        <w:rPr>
          <w:rFonts w:ascii="仿宋" w:eastAsia="仿宋" w:hAnsi="仿宋" w:cs="Arial" w:hint="eastAsia"/>
          <w:bCs/>
          <w:sz w:val="32"/>
          <w:szCs w:val="32"/>
        </w:rPr>
        <w:t>意见，报中国足协</w:t>
      </w:r>
      <w:r w:rsidR="0046224E" w:rsidRPr="00AC0EAD">
        <w:rPr>
          <w:rFonts w:ascii="仿宋" w:eastAsia="仿宋" w:hAnsi="仿宋" w:cs="Arial" w:hint="eastAsia"/>
          <w:bCs/>
          <w:sz w:val="32"/>
          <w:szCs w:val="32"/>
        </w:rPr>
        <w:t>裁委会和</w:t>
      </w:r>
      <w:r w:rsidR="00140DFD" w:rsidRPr="00AC0EAD">
        <w:rPr>
          <w:rFonts w:ascii="仿宋" w:eastAsia="仿宋" w:hAnsi="仿宋" w:cs="Arial" w:hint="eastAsia"/>
          <w:bCs/>
          <w:sz w:val="32"/>
          <w:szCs w:val="32"/>
        </w:rPr>
        <w:t>执委会</w:t>
      </w:r>
      <w:r w:rsidR="00A70215" w:rsidRPr="00AC0EAD">
        <w:rPr>
          <w:rFonts w:ascii="仿宋" w:eastAsia="仿宋" w:hAnsi="仿宋" w:cs="Arial" w:hint="eastAsia"/>
          <w:bCs/>
          <w:sz w:val="32"/>
          <w:szCs w:val="32"/>
        </w:rPr>
        <w:t>。</w:t>
      </w:r>
    </w:p>
    <w:p w14:paraId="6D4A5F6F" w14:textId="77777777" w:rsidR="00D13C9D" w:rsidRPr="00AC0EAD" w:rsidRDefault="00D13C9D" w:rsidP="00E45955">
      <w:pPr>
        <w:adjustRightInd w:val="0"/>
        <w:snapToGrid w:val="0"/>
        <w:spacing w:line="420" w:lineRule="exact"/>
        <w:ind w:firstLineChars="200" w:firstLine="640"/>
        <w:jc w:val="both"/>
        <w:rPr>
          <w:rFonts w:ascii="仿宋" w:eastAsia="仿宋" w:hAnsi="仿宋" w:cs="Arial"/>
          <w:bCs/>
          <w:sz w:val="32"/>
          <w:szCs w:val="32"/>
        </w:rPr>
      </w:pPr>
    </w:p>
    <w:p w14:paraId="3B73131F" w14:textId="77777777" w:rsidR="00A70215" w:rsidRPr="00AC0EAD" w:rsidRDefault="00A70215" w:rsidP="00E45955">
      <w:pPr>
        <w:adjustRightInd w:val="0"/>
        <w:snapToGrid w:val="0"/>
        <w:spacing w:line="420" w:lineRule="exact"/>
        <w:jc w:val="center"/>
        <w:rPr>
          <w:rFonts w:ascii="仿宋" w:eastAsia="仿宋" w:hAnsi="仿宋" w:cs="Arial"/>
          <w:b/>
          <w:sz w:val="32"/>
          <w:szCs w:val="32"/>
        </w:rPr>
      </w:pPr>
      <w:r w:rsidRPr="00AC0EAD">
        <w:rPr>
          <w:rFonts w:ascii="仿宋" w:eastAsia="仿宋" w:hAnsi="仿宋" w:cs="Arial" w:hint="eastAsia"/>
          <w:b/>
          <w:sz w:val="32"/>
          <w:szCs w:val="32"/>
        </w:rPr>
        <w:t>第</w:t>
      </w:r>
      <w:r w:rsidR="008D56C6" w:rsidRPr="00AC0EAD">
        <w:rPr>
          <w:rFonts w:ascii="仿宋" w:eastAsia="仿宋" w:hAnsi="仿宋" w:cs="Arial" w:hint="eastAsia"/>
          <w:b/>
          <w:sz w:val="32"/>
          <w:szCs w:val="32"/>
        </w:rPr>
        <w:t>七</w:t>
      </w:r>
      <w:r w:rsidRPr="00AC0EAD">
        <w:rPr>
          <w:rFonts w:ascii="仿宋" w:eastAsia="仿宋" w:hAnsi="仿宋" w:cs="Arial" w:hint="eastAsia"/>
          <w:b/>
          <w:sz w:val="32"/>
          <w:szCs w:val="32"/>
        </w:rPr>
        <w:t>章  附则</w:t>
      </w:r>
    </w:p>
    <w:p w14:paraId="48B167E6" w14:textId="32479B44" w:rsidR="00A70215" w:rsidRPr="00AC0EAD" w:rsidRDefault="00A70215" w:rsidP="00E45955">
      <w:pPr>
        <w:adjustRightInd w:val="0"/>
        <w:snapToGrid w:val="0"/>
        <w:spacing w:line="420" w:lineRule="exact"/>
        <w:ind w:firstLineChars="200" w:firstLine="643"/>
        <w:jc w:val="both"/>
        <w:rPr>
          <w:rFonts w:ascii="仿宋" w:eastAsia="仿宋" w:hAnsi="仿宋" w:cs="Arial"/>
          <w:bCs/>
          <w:sz w:val="32"/>
          <w:szCs w:val="32"/>
        </w:rPr>
      </w:pPr>
      <w:r w:rsidRPr="00AC0EAD">
        <w:rPr>
          <w:rFonts w:ascii="仿宋" w:eastAsia="仿宋" w:hAnsi="仿宋" w:cs="Arial" w:hint="eastAsia"/>
          <w:b/>
          <w:sz w:val="32"/>
          <w:szCs w:val="32"/>
        </w:rPr>
        <w:t>第</w:t>
      </w:r>
      <w:r w:rsidR="00924EE4" w:rsidRPr="00AC0EAD">
        <w:rPr>
          <w:rFonts w:ascii="仿宋" w:eastAsia="仿宋" w:hAnsi="仿宋" w:cs="Arial" w:hint="eastAsia"/>
          <w:b/>
          <w:sz w:val="32"/>
          <w:szCs w:val="32"/>
        </w:rPr>
        <w:t>十</w:t>
      </w:r>
      <w:r w:rsidR="00056C65" w:rsidRPr="00AC0EAD">
        <w:rPr>
          <w:rFonts w:ascii="仿宋" w:eastAsia="仿宋" w:hAnsi="仿宋" w:cs="Arial" w:hint="eastAsia"/>
          <w:b/>
          <w:sz w:val="32"/>
          <w:szCs w:val="32"/>
        </w:rPr>
        <w:t>七</w:t>
      </w:r>
      <w:r w:rsidRPr="00AC0EAD">
        <w:rPr>
          <w:rFonts w:ascii="仿宋" w:eastAsia="仿宋" w:hAnsi="仿宋" w:cs="Arial" w:hint="eastAsia"/>
          <w:b/>
          <w:sz w:val="32"/>
          <w:szCs w:val="32"/>
        </w:rPr>
        <w:t>条</w:t>
      </w:r>
      <w:r w:rsidRPr="00AC0EAD">
        <w:rPr>
          <w:rFonts w:ascii="仿宋" w:eastAsia="仿宋" w:hAnsi="仿宋" w:cs="Arial" w:hint="eastAsia"/>
          <w:bCs/>
          <w:sz w:val="32"/>
          <w:szCs w:val="32"/>
        </w:rPr>
        <w:t xml:space="preserve">  </w:t>
      </w:r>
      <w:r w:rsidR="00593DE2" w:rsidRPr="00AC0EAD">
        <w:rPr>
          <w:rFonts w:ascii="仿宋" w:eastAsia="仿宋" w:hAnsi="仿宋" w:cs="Arial" w:hint="eastAsia"/>
          <w:bCs/>
          <w:sz w:val="32"/>
          <w:szCs w:val="32"/>
        </w:rPr>
        <w:t>本</w:t>
      </w:r>
      <w:r w:rsidR="005847E1" w:rsidRPr="00AC0EAD">
        <w:rPr>
          <w:rFonts w:ascii="仿宋" w:eastAsia="仿宋" w:hAnsi="仿宋" w:cs="Arial" w:hint="eastAsia"/>
          <w:bCs/>
          <w:sz w:val="32"/>
          <w:szCs w:val="32"/>
        </w:rPr>
        <w:t>规范</w:t>
      </w:r>
      <w:r w:rsidRPr="00AC0EAD">
        <w:rPr>
          <w:rFonts w:ascii="仿宋" w:eastAsia="仿宋" w:hAnsi="仿宋" w:cs="Arial" w:hint="eastAsia"/>
          <w:bCs/>
          <w:sz w:val="32"/>
          <w:szCs w:val="32"/>
        </w:rPr>
        <w:t>由中国足协负责解释和修改。</w:t>
      </w:r>
    </w:p>
    <w:p w14:paraId="58EBC203" w14:textId="001C5D98" w:rsidR="00A70215" w:rsidRPr="00AC0EAD" w:rsidRDefault="00A70215" w:rsidP="00E45955">
      <w:pPr>
        <w:adjustRightInd w:val="0"/>
        <w:snapToGrid w:val="0"/>
        <w:spacing w:line="420" w:lineRule="exact"/>
        <w:ind w:firstLineChars="200" w:firstLine="643"/>
        <w:jc w:val="both"/>
        <w:rPr>
          <w:rFonts w:ascii="仿宋" w:eastAsia="仿宋" w:hAnsi="仿宋" w:cs="Arial"/>
          <w:bCs/>
          <w:sz w:val="32"/>
          <w:szCs w:val="32"/>
          <w:u w:val="single"/>
        </w:rPr>
      </w:pPr>
      <w:r w:rsidRPr="00AC0EAD">
        <w:rPr>
          <w:rFonts w:ascii="仿宋" w:eastAsia="仿宋" w:hAnsi="仿宋" w:cs="Arial" w:hint="eastAsia"/>
          <w:b/>
          <w:sz w:val="32"/>
          <w:szCs w:val="32"/>
        </w:rPr>
        <w:t>第</w:t>
      </w:r>
      <w:r w:rsidR="00924EE4" w:rsidRPr="00AC0EAD">
        <w:rPr>
          <w:rFonts w:ascii="仿宋" w:eastAsia="仿宋" w:hAnsi="仿宋" w:cs="Arial" w:hint="eastAsia"/>
          <w:b/>
          <w:sz w:val="32"/>
          <w:szCs w:val="32"/>
        </w:rPr>
        <w:t>十</w:t>
      </w:r>
      <w:r w:rsidR="00056C65" w:rsidRPr="00AC0EAD">
        <w:rPr>
          <w:rFonts w:ascii="仿宋" w:eastAsia="仿宋" w:hAnsi="仿宋" w:cs="Arial" w:hint="eastAsia"/>
          <w:b/>
          <w:sz w:val="32"/>
          <w:szCs w:val="32"/>
        </w:rPr>
        <w:t>八</w:t>
      </w:r>
      <w:r w:rsidRPr="00AC0EAD">
        <w:rPr>
          <w:rFonts w:ascii="仿宋" w:eastAsia="仿宋" w:hAnsi="仿宋" w:cs="Arial" w:hint="eastAsia"/>
          <w:b/>
          <w:sz w:val="32"/>
          <w:szCs w:val="32"/>
        </w:rPr>
        <w:t xml:space="preserve">条 </w:t>
      </w:r>
      <w:r w:rsidRPr="00AC0EAD">
        <w:rPr>
          <w:rFonts w:ascii="仿宋" w:eastAsia="仿宋" w:hAnsi="仿宋" w:cs="Arial" w:hint="eastAsia"/>
          <w:bCs/>
          <w:sz w:val="32"/>
          <w:szCs w:val="32"/>
        </w:rPr>
        <w:t xml:space="preserve"> </w:t>
      </w:r>
      <w:r w:rsidR="00593DE2" w:rsidRPr="00AC0EAD">
        <w:rPr>
          <w:rFonts w:ascii="仿宋" w:eastAsia="仿宋" w:hAnsi="仿宋" w:cs="Arial" w:hint="eastAsia"/>
          <w:bCs/>
          <w:sz w:val="32"/>
          <w:szCs w:val="32"/>
        </w:rPr>
        <w:t>本</w:t>
      </w:r>
      <w:r w:rsidR="005847E1" w:rsidRPr="00AC0EAD">
        <w:rPr>
          <w:rFonts w:ascii="仿宋" w:eastAsia="仿宋" w:hAnsi="仿宋" w:cs="Arial" w:hint="eastAsia"/>
          <w:bCs/>
          <w:sz w:val="32"/>
          <w:szCs w:val="32"/>
        </w:rPr>
        <w:t>规范</w:t>
      </w:r>
      <w:r w:rsidRPr="00AC0EAD">
        <w:rPr>
          <w:rFonts w:ascii="仿宋" w:eastAsia="仿宋" w:hAnsi="仿宋" w:cs="Arial" w:hint="eastAsia"/>
          <w:bCs/>
          <w:sz w:val="32"/>
          <w:szCs w:val="32"/>
        </w:rPr>
        <w:t>自中国足协执委会通过之日</w:t>
      </w:r>
      <w:r w:rsidR="00B95BAD" w:rsidRPr="00AC0EAD">
        <w:rPr>
          <w:rFonts w:ascii="仿宋" w:eastAsia="仿宋" w:hAnsi="仿宋" w:cs="Arial" w:hint="eastAsia"/>
          <w:bCs/>
          <w:sz w:val="32"/>
          <w:szCs w:val="32"/>
        </w:rPr>
        <w:t>起</w:t>
      </w:r>
      <w:r w:rsidRPr="00AC0EAD">
        <w:rPr>
          <w:rFonts w:ascii="仿宋" w:eastAsia="仿宋" w:hAnsi="仿宋" w:cs="Arial" w:hint="eastAsia"/>
          <w:bCs/>
          <w:sz w:val="32"/>
          <w:szCs w:val="32"/>
        </w:rPr>
        <w:t>生效，</w:t>
      </w:r>
      <w:proofErr w:type="gramStart"/>
      <w:r w:rsidRPr="00AC0EAD">
        <w:rPr>
          <w:rFonts w:ascii="仿宋" w:eastAsia="仿宋" w:hAnsi="仿宋" w:cs="Arial" w:hint="eastAsia"/>
          <w:bCs/>
          <w:sz w:val="32"/>
          <w:szCs w:val="32"/>
        </w:rPr>
        <w:t>原相关</w:t>
      </w:r>
      <w:proofErr w:type="gramEnd"/>
      <w:r w:rsidRPr="00AC0EAD">
        <w:rPr>
          <w:rFonts w:ascii="仿宋" w:eastAsia="仿宋" w:hAnsi="仿宋" w:cs="Arial" w:hint="eastAsia"/>
          <w:bCs/>
          <w:sz w:val="32"/>
          <w:szCs w:val="32"/>
        </w:rPr>
        <w:t>规定同时废止。</w:t>
      </w:r>
    </w:p>
    <w:sectPr w:rsidR="00A70215" w:rsidRPr="00AC0E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107F7" w14:textId="77777777" w:rsidR="00064F1D" w:rsidRDefault="00064F1D" w:rsidP="00621374">
      <w:r>
        <w:separator/>
      </w:r>
    </w:p>
  </w:endnote>
  <w:endnote w:type="continuationSeparator" w:id="0">
    <w:p w14:paraId="05A9A225" w14:textId="77777777" w:rsidR="00064F1D" w:rsidRDefault="00064F1D" w:rsidP="0062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76653" w14:textId="77777777" w:rsidR="00064F1D" w:rsidRDefault="00064F1D" w:rsidP="00621374">
      <w:r>
        <w:separator/>
      </w:r>
    </w:p>
  </w:footnote>
  <w:footnote w:type="continuationSeparator" w:id="0">
    <w:p w14:paraId="141B78C1" w14:textId="77777777" w:rsidR="00064F1D" w:rsidRDefault="00064F1D" w:rsidP="00621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90532"/>
    <w:multiLevelType w:val="hybridMultilevel"/>
    <w:tmpl w:val="45E6F33E"/>
    <w:lvl w:ilvl="0" w:tplc="7022275C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215"/>
    <w:rsid w:val="000119A7"/>
    <w:rsid w:val="00024631"/>
    <w:rsid w:val="00054D8B"/>
    <w:rsid w:val="00056C65"/>
    <w:rsid w:val="00061A1F"/>
    <w:rsid w:val="00064F1D"/>
    <w:rsid w:val="000756AD"/>
    <w:rsid w:val="000F5FED"/>
    <w:rsid w:val="001251FE"/>
    <w:rsid w:val="00140DFD"/>
    <w:rsid w:val="001860A2"/>
    <w:rsid w:val="00197F11"/>
    <w:rsid w:val="001E26DF"/>
    <w:rsid w:val="00211D7F"/>
    <w:rsid w:val="00224C4A"/>
    <w:rsid w:val="00273454"/>
    <w:rsid w:val="002F438B"/>
    <w:rsid w:val="00300DD3"/>
    <w:rsid w:val="00335B73"/>
    <w:rsid w:val="003452BB"/>
    <w:rsid w:val="00384145"/>
    <w:rsid w:val="003A4A3F"/>
    <w:rsid w:val="0043124C"/>
    <w:rsid w:val="0043494A"/>
    <w:rsid w:val="00437CD2"/>
    <w:rsid w:val="00444119"/>
    <w:rsid w:val="00452A5F"/>
    <w:rsid w:val="0046224E"/>
    <w:rsid w:val="00481E25"/>
    <w:rsid w:val="00485E3A"/>
    <w:rsid w:val="00492A62"/>
    <w:rsid w:val="00492F3A"/>
    <w:rsid w:val="004B18CC"/>
    <w:rsid w:val="004E3821"/>
    <w:rsid w:val="004F5E4B"/>
    <w:rsid w:val="00547D70"/>
    <w:rsid w:val="00550584"/>
    <w:rsid w:val="00565417"/>
    <w:rsid w:val="005847E1"/>
    <w:rsid w:val="00593DE2"/>
    <w:rsid w:val="00594F11"/>
    <w:rsid w:val="005F2C6E"/>
    <w:rsid w:val="00621374"/>
    <w:rsid w:val="0065799C"/>
    <w:rsid w:val="00697669"/>
    <w:rsid w:val="006A168B"/>
    <w:rsid w:val="006C274E"/>
    <w:rsid w:val="006D06F7"/>
    <w:rsid w:val="006D2A7C"/>
    <w:rsid w:val="006E2DAD"/>
    <w:rsid w:val="006E4F03"/>
    <w:rsid w:val="00724DF5"/>
    <w:rsid w:val="007250D2"/>
    <w:rsid w:val="0074081C"/>
    <w:rsid w:val="00787442"/>
    <w:rsid w:val="007875B2"/>
    <w:rsid w:val="00787FA9"/>
    <w:rsid w:val="007A12C9"/>
    <w:rsid w:val="007C6D32"/>
    <w:rsid w:val="007D6F89"/>
    <w:rsid w:val="007F1EE2"/>
    <w:rsid w:val="00810131"/>
    <w:rsid w:val="00814059"/>
    <w:rsid w:val="00814E58"/>
    <w:rsid w:val="00821FCF"/>
    <w:rsid w:val="008D56C6"/>
    <w:rsid w:val="00900F1C"/>
    <w:rsid w:val="00924EE4"/>
    <w:rsid w:val="009409EB"/>
    <w:rsid w:val="00960266"/>
    <w:rsid w:val="00970E0D"/>
    <w:rsid w:val="00987A19"/>
    <w:rsid w:val="009B0EDE"/>
    <w:rsid w:val="009B3963"/>
    <w:rsid w:val="00A17E14"/>
    <w:rsid w:val="00A27107"/>
    <w:rsid w:val="00A70215"/>
    <w:rsid w:val="00A748DC"/>
    <w:rsid w:val="00A849D1"/>
    <w:rsid w:val="00A8699C"/>
    <w:rsid w:val="00AA077B"/>
    <w:rsid w:val="00AC0EAD"/>
    <w:rsid w:val="00AE5CB4"/>
    <w:rsid w:val="00AE78A0"/>
    <w:rsid w:val="00AF0645"/>
    <w:rsid w:val="00B95BAD"/>
    <w:rsid w:val="00BA75A0"/>
    <w:rsid w:val="00BB5396"/>
    <w:rsid w:val="00BD6ABE"/>
    <w:rsid w:val="00BE6541"/>
    <w:rsid w:val="00BE6740"/>
    <w:rsid w:val="00BF2DC0"/>
    <w:rsid w:val="00C0211E"/>
    <w:rsid w:val="00C13FC1"/>
    <w:rsid w:val="00C94F57"/>
    <w:rsid w:val="00C95E62"/>
    <w:rsid w:val="00CB6C63"/>
    <w:rsid w:val="00CC1ED6"/>
    <w:rsid w:val="00CD6452"/>
    <w:rsid w:val="00D051DE"/>
    <w:rsid w:val="00D13C9D"/>
    <w:rsid w:val="00D5447D"/>
    <w:rsid w:val="00D64391"/>
    <w:rsid w:val="00DD663F"/>
    <w:rsid w:val="00DE1488"/>
    <w:rsid w:val="00DE7403"/>
    <w:rsid w:val="00E05BD6"/>
    <w:rsid w:val="00E45955"/>
    <w:rsid w:val="00E62E57"/>
    <w:rsid w:val="00E82559"/>
    <w:rsid w:val="00E95F4E"/>
    <w:rsid w:val="00EB1994"/>
    <w:rsid w:val="00EE0F44"/>
    <w:rsid w:val="00EF6774"/>
    <w:rsid w:val="00F37E2E"/>
    <w:rsid w:val="00F72769"/>
    <w:rsid w:val="00FA0C66"/>
    <w:rsid w:val="00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AE423"/>
  <w15:docId w15:val="{A689DEAE-5759-4F70-AAEE-8E2A7DEF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215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uiPriority w:val="10"/>
    <w:qFormat/>
    <w:rsid w:val="00A7021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4">
    <w:name w:val="标题 字符"/>
    <w:basedOn w:val="a0"/>
    <w:uiPriority w:val="10"/>
    <w:rsid w:val="00A7021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">
    <w:name w:val="标题 字符1"/>
    <w:link w:val="a3"/>
    <w:uiPriority w:val="10"/>
    <w:rsid w:val="00A70215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621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2137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2137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21374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85E3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85E3A"/>
    <w:rPr>
      <w:rFonts w:ascii="Times New Roman" w:eastAsia="宋体" w:hAnsi="Times New Roman" w:cs="Times New Roman"/>
      <w:sz w:val="18"/>
      <w:szCs w:val="18"/>
    </w:rPr>
  </w:style>
  <w:style w:type="paragraph" w:styleId="ab">
    <w:name w:val="Revision"/>
    <w:hidden/>
    <w:uiPriority w:val="99"/>
    <w:semiHidden/>
    <w:rsid w:val="00814059"/>
    <w:rPr>
      <w:rFonts w:ascii="Times New Roman" w:eastAsia="宋体" w:hAnsi="Times New Roman" w:cs="Times New Roman"/>
      <w:szCs w:val="24"/>
    </w:rPr>
  </w:style>
  <w:style w:type="paragraph" w:styleId="ac">
    <w:name w:val="List Paragraph"/>
    <w:basedOn w:val="a"/>
    <w:uiPriority w:val="34"/>
    <w:qFormat/>
    <w:rsid w:val="006E4F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A3985-97FB-484B-BFE4-DD36A05B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995</Words>
  <Characters>1045</Characters>
  <Application>Microsoft Office Word</Application>
  <DocSecurity>0</DocSecurity>
  <Lines>55</Lines>
  <Paragraphs>47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TigerCFA</dc:creator>
  <cp:lastModifiedBy>李倩</cp:lastModifiedBy>
  <cp:revision>8</cp:revision>
  <dcterms:created xsi:type="dcterms:W3CDTF">2021-12-27T03:28:00Z</dcterms:created>
  <dcterms:modified xsi:type="dcterms:W3CDTF">2022-01-07T15:44:00Z</dcterms:modified>
</cp:coreProperties>
</file>